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12A7" w14:textId="77777777" w:rsidR="00705A76" w:rsidRPr="00A3012E" w:rsidRDefault="00705A76" w:rsidP="00705A76">
      <w:pPr>
        <w:pStyle w:val="Style1"/>
        <w:widowControl/>
        <w:ind w:left="713"/>
        <w:jc w:val="right"/>
        <w:rPr>
          <w:rStyle w:val="FontStyle24"/>
          <w:b w:val="0"/>
          <w:sz w:val="26"/>
          <w:szCs w:val="26"/>
        </w:rPr>
      </w:pPr>
      <w:r w:rsidRPr="00A3012E">
        <w:rPr>
          <w:rStyle w:val="FontStyle24"/>
          <w:b w:val="0"/>
          <w:sz w:val="26"/>
          <w:szCs w:val="26"/>
        </w:rPr>
        <w:t>УТВЕРЖДАЮ:</w:t>
      </w:r>
    </w:p>
    <w:p w14:paraId="2FDC6411" w14:textId="77777777" w:rsidR="00705A76" w:rsidRPr="00A3012E" w:rsidRDefault="00705A76" w:rsidP="00705A76">
      <w:pPr>
        <w:pStyle w:val="Style1"/>
        <w:widowControl/>
        <w:ind w:left="713"/>
        <w:jc w:val="right"/>
        <w:rPr>
          <w:rStyle w:val="FontStyle24"/>
          <w:b w:val="0"/>
          <w:sz w:val="26"/>
          <w:szCs w:val="26"/>
        </w:rPr>
      </w:pPr>
      <w:r w:rsidRPr="00A3012E">
        <w:rPr>
          <w:rStyle w:val="FontStyle24"/>
          <w:b w:val="0"/>
          <w:sz w:val="26"/>
          <w:szCs w:val="26"/>
        </w:rPr>
        <w:t>директор Гимназии № 15 им. Н.Н. Белоусова</w:t>
      </w:r>
    </w:p>
    <w:p w14:paraId="34F79A05" w14:textId="77777777" w:rsidR="00705A76" w:rsidRPr="00A3012E" w:rsidRDefault="00705A76" w:rsidP="00705A76">
      <w:pPr>
        <w:pStyle w:val="Style1"/>
        <w:widowControl/>
        <w:ind w:left="713"/>
        <w:jc w:val="right"/>
        <w:rPr>
          <w:rStyle w:val="FontStyle24"/>
          <w:b w:val="0"/>
          <w:sz w:val="26"/>
          <w:szCs w:val="26"/>
        </w:rPr>
      </w:pPr>
      <w:r w:rsidRPr="00A3012E">
        <w:rPr>
          <w:rStyle w:val="FontStyle24"/>
          <w:b w:val="0"/>
          <w:sz w:val="26"/>
          <w:szCs w:val="26"/>
        </w:rPr>
        <w:t>_________________________Л.С. Пшеницына</w:t>
      </w:r>
    </w:p>
    <w:p w14:paraId="19DC945A" w14:textId="77777777" w:rsidR="00705A76" w:rsidRPr="00A3012E" w:rsidRDefault="00705A76" w:rsidP="00AF7322">
      <w:pPr>
        <w:pStyle w:val="Style1"/>
        <w:widowControl/>
        <w:ind w:left="713"/>
        <w:jc w:val="center"/>
        <w:rPr>
          <w:rStyle w:val="FontStyle24"/>
          <w:sz w:val="26"/>
          <w:szCs w:val="26"/>
        </w:rPr>
      </w:pPr>
    </w:p>
    <w:p w14:paraId="3E33EEB4" w14:textId="734D0211" w:rsidR="00AF7322" w:rsidRPr="00A3012E" w:rsidRDefault="008976A6" w:rsidP="00AF7322">
      <w:pPr>
        <w:pStyle w:val="Style1"/>
        <w:widowControl/>
        <w:ind w:left="713"/>
        <w:jc w:val="center"/>
        <w:rPr>
          <w:rStyle w:val="FontStyle24"/>
          <w:sz w:val="26"/>
          <w:szCs w:val="26"/>
        </w:rPr>
      </w:pPr>
      <w:r>
        <w:rPr>
          <w:rStyle w:val="FontStyle24"/>
          <w:sz w:val="26"/>
          <w:szCs w:val="26"/>
        </w:rPr>
        <w:t>Самоанализ деятельности</w:t>
      </w:r>
    </w:p>
    <w:p w14:paraId="69593718" w14:textId="77777777" w:rsidR="00AF7322" w:rsidRPr="00A3012E" w:rsidRDefault="00AF7322" w:rsidP="00AF7322">
      <w:pPr>
        <w:pStyle w:val="Style1"/>
        <w:widowControl/>
        <w:ind w:left="713"/>
        <w:jc w:val="center"/>
        <w:rPr>
          <w:rStyle w:val="FontStyle24"/>
          <w:sz w:val="26"/>
          <w:szCs w:val="26"/>
        </w:rPr>
      </w:pPr>
      <w:r w:rsidRPr="00A3012E">
        <w:rPr>
          <w:rStyle w:val="FontStyle24"/>
          <w:sz w:val="26"/>
          <w:szCs w:val="26"/>
        </w:rPr>
        <w:t>Муниципального общеобразовательного бюджетного учреждения</w:t>
      </w:r>
    </w:p>
    <w:p w14:paraId="1EA38D68" w14:textId="77777777" w:rsidR="00AF7322" w:rsidRPr="00A3012E" w:rsidRDefault="00AF7322" w:rsidP="00AF7322">
      <w:pPr>
        <w:pStyle w:val="Style1"/>
        <w:widowControl/>
        <w:ind w:left="713"/>
        <w:jc w:val="center"/>
        <w:rPr>
          <w:rStyle w:val="FontStyle24"/>
          <w:sz w:val="26"/>
          <w:szCs w:val="26"/>
        </w:rPr>
      </w:pPr>
      <w:r w:rsidRPr="00A3012E">
        <w:rPr>
          <w:rStyle w:val="FontStyle24"/>
          <w:sz w:val="26"/>
          <w:szCs w:val="26"/>
        </w:rPr>
        <w:t>гимназии № 15 им. Н.Н. Белоусова</w:t>
      </w:r>
    </w:p>
    <w:p w14:paraId="037481A9" w14:textId="40DA49A8" w:rsidR="00744751" w:rsidRDefault="00AF7322" w:rsidP="00AF7322">
      <w:pPr>
        <w:pStyle w:val="Style1"/>
        <w:widowControl/>
        <w:ind w:left="713"/>
        <w:jc w:val="center"/>
        <w:rPr>
          <w:rStyle w:val="FontStyle24"/>
          <w:sz w:val="26"/>
          <w:szCs w:val="26"/>
        </w:rPr>
      </w:pPr>
      <w:r w:rsidRPr="00A3012E">
        <w:rPr>
          <w:rStyle w:val="FontStyle24"/>
          <w:sz w:val="26"/>
          <w:szCs w:val="26"/>
        </w:rPr>
        <w:t>за 201</w:t>
      </w:r>
      <w:r w:rsidR="00D6272E">
        <w:rPr>
          <w:rStyle w:val="FontStyle24"/>
          <w:sz w:val="26"/>
          <w:szCs w:val="26"/>
        </w:rPr>
        <w:t>6</w:t>
      </w:r>
      <w:r w:rsidRPr="00A3012E">
        <w:rPr>
          <w:rStyle w:val="FontStyle24"/>
          <w:sz w:val="26"/>
          <w:szCs w:val="26"/>
        </w:rPr>
        <w:t>-201</w:t>
      </w:r>
      <w:r w:rsidR="00D6272E">
        <w:rPr>
          <w:rStyle w:val="FontStyle24"/>
          <w:sz w:val="26"/>
          <w:szCs w:val="26"/>
        </w:rPr>
        <w:t>7</w:t>
      </w:r>
      <w:bookmarkStart w:id="0" w:name="_GoBack"/>
      <w:bookmarkEnd w:id="0"/>
      <w:r w:rsidRPr="00A3012E">
        <w:rPr>
          <w:rStyle w:val="FontStyle24"/>
          <w:sz w:val="26"/>
          <w:szCs w:val="26"/>
        </w:rPr>
        <w:t xml:space="preserve"> учебный год</w:t>
      </w:r>
    </w:p>
    <w:p w14:paraId="279EF0AF" w14:textId="77777777" w:rsidR="00A3012E" w:rsidRPr="00A3012E" w:rsidRDefault="00A3012E" w:rsidP="00AF7322">
      <w:pPr>
        <w:pStyle w:val="Style1"/>
        <w:widowControl/>
        <w:ind w:left="713"/>
        <w:jc w:val="center"/>
        <w:rPr>
          <w:rStyle w:val="FontStyle24"/>
          <w:sz w:val="26"/>
          <w:szCs w:val="26"/>
        </w:rPr>
      </w:pPr>
    </w:p>
    <w:tbl>
      <w:tblPr>
        <w:tblStyle w:val="a3"/>
        <w:tblW w:w="15026" w:type="dxa"/>
        <w:tblInd w:w="108" w:type="dxa"/>
        <w:tblLayout w:type="fixed"/>
        <w:tblLook w:val="04A0" w:firstRow="1" w:lastRow="0" w:firstColumn="1" w:lastColumn="0" w:noHBand="0" w:noVBand="1"/>
      </w:tblPr>
      <w:tblGrid>
        <w:gridCol w:w="3816"/>
        <w:gridCol w:w="2265"/>
        <w:gridCol w:w="533"/>
        <w:gridCol w:w="332"/>
        <w:gridCol w:w="970"/>
        <w:gridCol w:w="427"/>
        <w:gridCol w:w="144"/>
        <w:gridCol w:w="18"/>
        <w:gridCol w:w="127"/>
        <w:gridCol w:w="299"/>
        <w:gridCol w:w="124"/>
        <w:gridCol w:w="301"/>
        <w:gridCol w:w="59"/>
        <w:gridCol w:w="344"/>
        <w:gridCol w:w="284"/>
        <w:gridCol w:w="447"/>
        <w:gridCol w:w="170"/>
        <w:gridCol w:w="89"/>
        <w:gridCol w:w="702"/>
        <w:gridCol w:w="766"/>
        <w:gridCol w:w="422"/>
        <w:gridCol w:w="119"/>
        <w:gridCol w:w="82"/>
        <w:gridCol w:w="38"/>
        <w:gridCol w:w="22"/>
        <w:gridCol w:w="2126"/>
      </w:tblGrid>
      <w:tr w:rsidR="00744751" w:rsidRPr="00A3012E" w14:paraId="473AD544" w14:textId="77777777" w:rsidTr="00A3012E">
        <w:tc>
          <w:tcPr>
            <w:tcW w:w="15026" w:type="dxa"/>
            <w:gridSpan w:val="26"/>
          </w:tcPr>
          <w:p w14:paraId="17843D92" w14:textId="77777777" w:rsidR="00744751" w:rsidRPr="00A3012E" w:rsidRDefault="00744751" w:rsidP="00DE11B4">
            <w:pPr>
              <w:pStyle w:val="Style13"/>
              <w:widowControl/>
              <w:spacing w:line="240" w:lineRule="auto"/>
              <w:ind w:firstLine="0"/>
              <w:jc w:val="center"/>
              <w:rPr>
                <w:rStyle w:val="FontStyle21"/>
                <w:spacing w:val="0"/>
                <w:sz w:val="26"/>
                <w:szCs w:val="26"/>
              </w:rPr>
            </w:pPr>
            <w:r w:rsidRPr="00A3012E">
              <w:rPr>
                <w:rStyle w:val="FontStyle24"/>
                <w:sz w:val="26"/>
                <w:szCs w:val="26"/>
              </w:rPr>
              <w:t>Раздел 1. Общая характеристика учреждения</w:t>
            </w:r>
          </w:p>
        </w:tc>
      </w:tr>
      <w:tr w:rsidR="00744751" w:rsidRPr="00A3012E" w14:paraId="17AD5F75" w14:textId="77777777" w:rsidTr="001B5841">
        <w:tc>
          <w:tcPr>
            <w:tcW w:w="3816" w:type="dxa"/>
          </w:tcPr>
          <w:p w14:paraId="371479A1" w14:textId="77777777" w:rsidR="00744751" w:rsidRPr="00A3012E" w:rsidRDefault="00D266C7" w:rsidP="00D266C7">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Показатель</w:t>
            </w:r>
          </w:p>
        </w:tc>
        <w:tc>
          <w:tcPr>
            <w:tcW w:w="11210" w:type="dxa"/>
            <w:gridSpan w:val="25"/>
          </w:tcPr>
          <w:p w14:paraId="278AECDB" w14:textId="77777777" w:rsidR="00744751" w:rsidRPr="00A3012E" w:rsidRDefault="00D266C7" w:rsidP="00DE11B4">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Характеристика показателя</w:t>
            </w:r>
          </w:p>
        </w:tc>
      </w:tr>
      <w:tr w:rsidR="00744751" w:rsidRPr="00A3012E" w14:paraId="68D0BB2C" w14:textId="77777777" w:rsidTr="001B5841">
        <w:tc>
          <w:tcPr>
            <w:tcW w:w="3816" w:type="dxa"/>
          </w:tcPr>
          <w:p w14:paraId="7133D36F" w14:textId="77777777" w:rsidR="00744751" w:rsidRPr="00A3012E" w:rsidRDefault="00744751"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Тип</w:t>
            </w:r>
          </w:p>
        </w:tc>
        <w:tc>
          <w:tcPr>
            <w:tcW w:w="11210" w:type="dxa"/>
            <w:gridSpan w:val="25"/>
          </w:tcPr>
          <w:p w14:paraId="6C43318C" w14:textId="77777777" w:rsidR="00744751" w:rsidRPr="00A3012E" w:rsidRDefault="00DE11B4" w:rsidP="00D266C7">
            <w:pPr>
              <w:pStyle w:val="Style13"/>
              <w:widowControl/>
              <w:spacing w:line="240" w:lineRule="auto"/>
              <w:ind w:firstLine="0"/>
              <w:jc w:val="left"/>
              <w:rPr>
                <w:rStyle w:val="FontStyle21"/>
                <w:spacing w:val="0"/>
                <w:sz w:val="26"/>
                <w:szCs w:val="26"/>
              </w:rPr>
            </w:pPr>
            <w:r w:rsidRPr="00A3012E">
              <w:rPr>
                <w:sz w:val="26"/>
                <w:szCs w:val="26"/>
              </w:rPr>
              <w:t>Муниципальное общеобразовательное бюджетное учреждение гимназия № 15 им. Н.Н. Белоусова</w:t>
            </w:r>
          </w:p>
        </w:tc>
      </w:tr>
      <w:tr w:rsidR="00744751" w:rsidRPr="00A3012E" w14:paraId="5ABE2AED" w14:textId="77777777" w:rsidTr="001B5841">
        <w:tc>
          <w:tcPr>
            <w:tcW w:w="3816" w:type="dxa"/>
          </w:tcPr>
          <w:p w14:paraId="2AA975CE" w14:textId="77777777" w:rsidR="00744751" w:rsidRPr="00A3012E" w:rsidRDefault="00D266C7"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Вид</w:t>
            </w:r>
          </w:p>
        </w:tc>
        <w:tc>
          <w:tcPr>
            <w:tcW w:w="11210" w:type="dxa"/>
            <w:gridSpan w:val="25"/>
          </w:tcPr>
          <w:p w14:paraId="42192C1D" w14:textId="77777777" w:rsidR="00744751" w:rsidRPr="00A3012E" w:rsidRDefault="005109BB"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Гимназия</w:t>
            </w:r>
          </w:p>
        </w:tc>
      </w:tr>
      <w:tr w:rsidR="00744751" w:rsidRPr="00A3012E" w14:paraId="5188BA26" w14:textId="77777777" w:rsidTr="001B5841">
        <w:tc>
          <w:tcPr>
            <w:tcW w:w="3816" w:type="dxa"/>
          </w:tcPr>
          <w:p w14:paraId="4C81B07F" w14:textId="77777777" w:rsidR="00744751" w:rsidRPr="00A3012E" w:rsidRDefault="00D266C7"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Статус учреждения</w:t>
            </w:r>
          </w:p>
        </w:tc>
        <w:tc>
          <w:tcPr>
            <w:tcW w:w="11210" w:type="dxa"/>
            <w:gridSpan w:val="25"/>
          </w:tcPr>
          <w:p w14:paraId="265CCF48" w14:textId="77777777" w:rsidR="00744751" w:rsidRPr="00A3012E" w:rsidRDefault="005109BB"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Общеобразовательное учреждение</w:t>
            </w:r>
          </w:p>
        </w:tc>
      </w:tr>
      <w:tr w:rsidR="00744751" w:rsidRPr="00A3012E" w14:paraId="08390885" w14:textId="77777777" w:rsidTr="001B5841">
        <w:tc>
          <w:tcPr>
            <w:tcW w:w="3816" w:type="dxa"/>
          </w:tcPr>
          <w:p w14:paraId="055A181A" w14:textId="77777777" w:rsidR="00744751" w:rsidRPr="00A3012E" w:rsidRDefault="00744751"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Местоположение учреждения</w:t>
            </w:r>
          </w:p>
        </w:tc>
        <w:tc>
          <w:tcPr>
            <w:tcW w:w="11210" w:type="dxa"/>
            <w:gridSpan w:val="25"/>
          </w:tcPr>
          <w:p w14:paraId="6C5B5E2E" w14:textId="77777777" w:rsidR="00744751" w:rsidRPr="00A3012E" w:rsidRDefault="00DE11B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354003, Краснодарский край, г. Сочи, ул. 60 лет ВЛКСМ, 12</w:t>
            </w:r>
          </w:p>
        </w:tc>
      </w:tr>
      <w:tr w:rsidR="007A0112" w:rsidRPr="00A3012E" w14:paraId="0B6BA593" w14:textId="77777777" w:rsidTr="001B5841">
        <w:tc>
          <w:tcPr>
            <w:tcW w:w="3816" w:type="dxa"/>
          </w:tcPr>
          <w:p w14:paraId="0F0888E5" w14:textId="77777777" w:rsidR="007A0112" w:rsidRPr="00A3012E" w:rsidRDefault="007A0112" w:rsidP="00D266C7">
            <w:pPr>
              <w:pStyle w:val="Style13"/>
              <w:widowControl/>
              <w:spacing w:line="240" w:lineRule="auto"/>
              <w:ind w:firstLine="0"/>
              <w:jc w:val="left"/>
              <w:rPr>
                <w:rStyle w:val="FontStyle21"/>
                <w:spacing w:val="0"/>
                <w:sz w:val="26"/>
                <w:szCs w:val="26"/>
              </w:rPr>
            </w:pPr>
            <w:r>
              <w:rPr>
                <w:rStyle w:val="FontStyle21"/>
                <w:spacing w:val="0"/>
                <w:sz w:val="26"/>
                <w:szCs w:val="26"/>
              </w:rPr>
              <w:t>Телефон-факс</w:t>
            </w:r>
          </w:p>
        </w:tc>
        <w:tc>
          <w:tcPr>
            <w:tcW w:w="11210" w:type="dxa"/>
            <w:gridSpan w:val="25"/>
          </w:tcPr>
          <w:p w14:paraId="557883F8" w14:textId="77777777" w:rsidR="007A0112" w:rsidRPr="00A3012E" w:rsidRDefault="007A0112" w:rsidP="00D266C7">
            <w:pPr>
              <w:pStyle w:val="Style13"/>
              <w:widowControl/>
              <w:spacing w:line="240" w:lineRule="auto"/>
              <w:ind w:firstLine="0"/>
              <w:jc w:val="left"/>
              <w:rPr>
                <w:rStyle w:val="FontStyle21"/>
                <w:spacing w:val="0"/>
                <w:sz w:val="26"/>
                <w:szCs w:val="26"/>
              </w:rPr>
            </w:pPr>
            <w:r>
              <w:rPr>
                <w:rStyle w:val="FontStyle21"/>
                <w:spacing w:val="0"/>
                <w:sz w:val="26"/>
                <w:szCs w:val="26"/>
              </w:rPr>
              <w:t>8(862)2982757</w:t>
            </w:r>
          </w:p>
        </w:tc>
      </w:tr>
      <w:tr w:rsidR="00744751" w:rsidRPr="00A3012E" w14:paraId="291B6B38" w14:textId="77777777" w:rsidTr="001B5841">
        <w:tc>
          <w:tcPr>
            <w:tcW w:w="3816" w:type="dxa"/>
          </w:tcPr>
          <w:p w14:paraId="3BBBC222" w14:textId="77777777" w:rsidR="00744751" w:rsidRPr="00A3012E" w:rsidRDefault="00744751"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Адрес сайта учреждения в сети Интернет</w:t>
            </w:r>
          </w:p>
        </w:tc>
        <w:tc>
          <w:tcPr>
            <w:tcW w:w="11210" w:type="dxa"/>
            <w:gridSpan w:val="25"/>
          </w:tcPr>
          <w:p w14:paraId="2D136200" w14:textId="77777777" w:rsidR="00744751" w:rsidRPr="00A3012E" w:rsidRDefault="00387BF9" w:rsidP="00D266C7">
            <w:pPr>
              <w:pStyle w:val="Style13"/>
              <w:widowControl/>
              <w:spacing w:line="240" w:lineRule="auto"/>
              <w:ind w:firstLine="0"/>
              <w:jc w:val="left"/>
              <w:rPr>
                <w:sz w:val="26"/>
                <w:szCs w:val="26"/>
              </w:rPr>
            </w:pPr>
            <w:hyperlink r:id="rId8" w:history="1">
              <w:r w:rsidR="00DE11B4" w:rsidRPr="00A3012E">
                <w:rPr>
                  <w:rStyle w:val="a8"/>
                  <w:sz w:val="26"/>
                  <w:szCs w:val="26"/>
                  <w:lang w:val="en-US"/>
                </w:rPr>
                <w:t>www</w:t>
              </w:r>
              <w:r w:rsidR="00DE11B4" w:rsidRPr="00A3012E">
                <w:rPr>
                  <w:rStyle w:val="a8"/>
                  <w:sz w:val="26"/>
                  <w:szCs w:val="26"/>
                </w:rPr>
                <w:t>.</w:t>
              </w:r>
              <w:r w:rsidR="00DE11B4" w:rsidRPr="00A3012E">
                <w:rPr>
                  <w:rStyle w:val="a8"/>
                  <w:sz w:val="26"/>
                  <w:szCs w:val="26"/>
                  <w:lang w:val="en-US"/>
                </w:rPr>
                <w:t>gs</w:t>
              </w:r>
              <w:r w:rsidR="00DE11B4" w:rsidRPr="00A3012E">
                <w:rPr>
                  <w:rStyle w:val="a8"/>
                  <w:sz w:val="26"/>
                  <w:szCs w:val="26"/>
                </w:rPr>
                <w:t>15.</w:t>
              </w:r>
              <w:r w:rsidR="00DE11B4" w:rsidRPr="00A3012E">
                <w:rPr>
                  <w:rStyle w:val="a8"/>
                  <w:sz w:val="26"/>
                  <w:szCs w:val="26"/>
                  <w:lang w:val="en-US"/>
                </w:rPr>
                <w:t>ru</w:t>
              </w:r>
            </w:hyperlink>
          </w:p>
          <w:p w14:paraId="5BA3770F" w14:textId="77777777" w:rsidR="00DE11B4" w:rsidRPr="00A3012E" w:rsidRDefault="00DE11B4" w:rsidP="00D266C7">
            <w:pPr>
              <w:pStyle w:val="Style13"/>
              <w:widowControl/>
              <w:spacing w:line="240" w:lineRule="auto"/>
              <w:ind w:firstLine="0"/>
              <w:jc w:val="left"/>
              <w:rPr>
                <w:rStyle w:val="FontStyle21"/>
                <w:spacing w:val="0"/>
                <w:sz w:val="26"/>
                <w:szCs w:val="26"/>
              </w:rPr>
            </w:pPr>
          </w:p>
        </w:tc>
      </w:tr>
      <w:tr w:rsidR="00744751" w:rsidRPr="00A3012E" w14:paraId="5FC58F17" w14:textId="77777777" w:rsidTr="001B5841">
        <w:tc>
          <w:tcPr>
            <w:tcW w:w="3816" w:type="dxa"/>
          </w:tcPr>
          <w:p w14:paraId="1BED04FC" w14:textId="77777777" w:rsidR="00744751" w:rsidRPr="00A3012E" w:rsidRDefault="00744751"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Лицензия н</w:t>
            </w:r>
            <w:r w:rsidR="007A0112">
              <w:rPr>
                <w:rStyle w:val="FontStyle21"/>
                <w:spacing w:val="0"/>
                <w:sz w:val="26"/>
                <w:szCs w:val="26"/>
              </w:rPr>
              <w:t>а образовательную деятельность</w:t>
            </w:r>
          </w:p>
        </w:tc>
        <w:tc>
          <w:tcPr>
            <w:tcW w:w="11210" w:type="dxa"/>
            <w:gridSpan w:val="25"/>
          </w:tcPr>
          <w:p w14:paraId="6EE4EF84" w14:textId="77777777" w:rsidR="00744751" w:rsidRPr="00A3012E" w:rsidRDefault="00575E45" w:rsidP="00575E45">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Серия 23Л01 № </w:t>
            </w:r>
            <w:r w:rsidR="007A0112" w:rsidRPr="00A3012E">
              <w:rPr>
                <w:rStyle w:val="FontStyle21"/>
                <w:spacing w:val="0"/>
                <w:sz w:val="26"/>
                <w:szCs w:val="26"/>
              </w:rPr>
              <w:t xml:space="preserve">0002532 </w:t>
            </w:r>
            <w:r w:rsidR="00163ED0" w:rsidRPr="00A3012E">
              <w:rPr>
                <w:rStyle w:val="FontStyle21"/>
                <w:spacing w:val="0"/>
                <w:sz w:val="26"/>
                <w:szCs w:val="26"/>
              </w:rPr>
              <w:t>регистрационный №</w:t>
            </w:r>
            <w:r w:rsidRPr="00A3012E">
              <w:rPr>
                <w:rStyle w:val="FontStyle21"/>
                <w:spacing w:val="0"/>
                <w:sz w:val="26"/>
                <w:szCs w:val="26"/>
              </w:rPr>
              <w:t xml:space="preserve"> 05589 от 30 мая 2013 года (с приложением Серия 23П01 № 0004451), срок действия - бессрочно</w:t>
            </w:r>
          </w:p>
        </w:tc>
      </w:tr>
      <w:tr w:rsidR="007A0112" w:rsidRPr="00A3012E" w14:paraId="21C6E685" w14:textId="77777777" w:rsidTr="001B5841">
        <w:tc>
          <w:tcPr>
            <w:tcW w:w="3816" w:type="dxa"/>
          </w:tcPr>
          <w:p w14:paraId="390F542D" w14:textId="77777777" w:rsidR="007A0112" w:rsidRPr="00A3012E" w:rsidRDefault="007A0112"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Государственная аккредитация.</w:t>
            </w:r>
          </w:p>
        </w:tc>
        <w:tc>
          <w:tcPr>
            <w:tcW w:w="11210" w:type="dxa"/>
            <w:gridSpan w:val="25"/>
          </w:tcPr>
          <w:p w14:paraId="1C1D0EA1" w14:textId="77777777" w:rsidR="007A0112" w:rsidRPr="00A3012E"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Свидетельство серия ОП № 021580 регистрационный № 01748 от 24 мая 2011 года. Срок действия до 24 мая 2023 года.</w:t>
            </w:r>
          </w:p>
        </w:tc>
      </w:tr>
      <w:tr w:rsidR="00575E45" w:rsidRPr="00A3012E" w14:paraId="70D5ECF9" w14:textId="77777777" w:rsidTr="007A0112">
        <w:trPr>
          <w:trHeight w:val="87"/>
        </w:trPr>
        <w:tc>
          <w:tcPr>
            <w:tcW w:w="3816" w:type="dxa"/>
            <w:vMerge w:val="restart"/>
          </w:tcPr>
          <w:p w14:paraId="66864059" w14:textId="77777777" w:rsidR="00575E45" w:rsidRPr="00A3012E" w:rsidRDefault="00575E45"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Краткая характеристика социального окружения образовательного учреждения</w:t>
            </w:r>
          </w:p>
        </w:tc>
        <w:tc>
          <w:tcPr>
            <w:tcW w:w="3130" w:type="dxa"/>
            <w:gridSpan w:val="3"/>
          </w:tcPr>
          <w:p w14:paraId="475F93D6" w14:textId="77777777" w:rsidR="00575E45" w:rsidRPr="00A3012E" w:rsidRDefault="00575E45" w:rsidP="00575E45">
            <w:pPr>
              <w:pStyle w:val="Style13"/>
              <w:widowControl/>
              <w:spacing w:line="240" w:lineRule="auto"/>
              <w:ind w:firstLine="0"/>
              <w:jc w:val="left"/>
              <w:rPr>
                <w:rStyle w:val="FontStyle21"/>
                <w:spacing w:val="0"/>
                <w:sz w:val="26"/>
                <w:szCs w:val="26"/>
              </w:rPr>
            </w:pPr>
            <w:r w:rsidRPr="00A3012E">
              <w:rPr>
                <w:sz w:val="26"/>
                <w:szCs w:val="26"/>
              </w:rPr>
              <w:t>Учреждения дополнительного образования для детей</w:t>
            </w:r>
          </w:p>
        </w:tc>
        <w:tc>
          <w:tcPr>
            <w:tcW w:w="8080" w:type="dxa"/>
            <w:gridSpan w:val="22"/>
          </w:tcPr>
          <w:p w14:paraId="38B75C19" w14:textId="77777777" w:rsidR="00575E45" w:rsidRPr="00A3012E" w:rsidRDefault="00575E45" w:rsidP="00575E45">
            <w:pPr>
              <w:rPr>
                <w:rFonts w:ascii="Times New Roman" w:hAnsi="Times New Roman" w:cs="Times New Roman"/>
                <w:color w:val="000000"/>
                <w:sz w:val="26"/>
                <w:szCs w:val="26"/>
              </w:rPr>
            </w:pPr>
            <w:r w:rsidRPr="00A3012E">
              <w:rPr>
                <w:rFonts w:ascii="Times New Roman" w:hAnsi="Times New Roman" w:cs="Times New Roman"/>
                <w:color w:val="000000"/>
                <w:sz w:val="26"/>
                <w:szCs w:val="26"/>
              </w:rPr>
              <w:t>МОУДОДСЮТ</w:t>
            </w:r>
          </w:p>
          <w:p w14:paraId="6D54FF60" w14:textId="77777777" w:rsidR="00575E45" w:rsidRPr="00A3012E" w:rsidRDefault="00575E45" w:rsidP="00D266C7">
            <w:pPr>
              <w:pStyle w:val="Style13"/>
              <w:widowControl/>
              <w:spacing w:line="240" w:lineRule="auto"/>
              <w:ind w:firstLine="0"/>
              <w:jc w:val="left"/>
              <w:rPr>
                <w:rStyle w:val="FontStyle21"/>
                <w:spacing w:val="0"/>
                <w:sz w:val="26"/>
                <w:szCs w:val="26"/>
              </w:rPr>
            </w:pPr>
          </w:p>
        </w:tc>
      </w:tr>
      <w:tr w:rsidR="00575E45" w:rsidRPr="00A3012E" w14:paraId="7B090810" w14:textId="77777777" w:rsidTr="007A0112">
        <w:trPr>
          <w:trHeight w:val="82"/>
        </w:trPr>
        <w:tc>
          <w:tcPr>
            <w:tcW w:w="3816" w:type="dxa"/>
            <w:vMerge/>
          </w:tcPr>
          <w:p w14:paraId="59F10A43" w14:textId="77777777" w:rsidR="00575E45" w:rsidRPr="00A3012E" w:rsidRDefault="00575E45" w:rsidP="00D266C7">
            <w:pPr>
              <w:pStyle w:val="Style13"/>
              <w:widowControl/>
              <w:spacing w:line="240" w:lineRule="auto"/>
              <w:ind w:firstLine="0"/>
              <w:jc w:val="left"/>
              <w:rPr>
                <w:rStyle w:val="FontStyle21"/>
                <w:spacing w:val="0"/>
                <w:sz w:val="26"/>
                <w:szCs w:val="26"/>
              </w:rPr>
            </w:pPr>
          </w:p>
        </w:tc>
        <w:tc>
          <w:tcPr>
            <w:tcW w:w="3130" w:type="dxa"/>
            <w:gridSpan w:val="3"/>
          </w:tcPr>
          <w:p w14:paraId="0F238548" w14:textId="77777777" w:rsidR="00575E45" w:rsidRPr="00A3012E" w:rsidRDefault="00575E45" w:rsidP="00575E45">
            <w:pPr>
              <w:pStyle w:val="Style13"/>
              <w:widowControl/>
              <w:spacing w:line="240" w:lineRule="auto"/>
              <w:ind w:firstLine="0"/>
              <w:jc w:val="left"/>
              <w:rPr>
                <w:rStyle w:val="FontStyle21"/>
                <w:spacing w:val="0"/>
                <w:sz w:val="26"/>
                <w:szCs w:val="26"/>
              </w:rPr>
            </w:pPr>
            <w:r w:rsidRPr="00A3012E">
              <w:rPr>
                <w:sz w:val="26"/>
                <w:szCs w:val="26"/>
              </w:rPr>
              <w:t>Спортивные школы (секции, клубы)</w:t>
            </w:r>
          </w:p>
        </w:tc>
        <w:tc>
          <w:tcPr>
            <w:tcW w:w="8080" w:type="dxa"/>
            <w:gridSpan w:val="22"/>
          </w:tcPr>
          <w:p w14:paraId="60BCE5EF" w14:textId="77777777" w:rsidR="00575E45" w:rsidRPr="00A3012E" w:rsidRDefault="00575E45" w:rsidP="00575E45">
            <w:pPr>
              <w:pStyle w:val="Style13"/>
              <w:widowControl/>
              <w:spacing w:line="240" w:lineRule="auto"/>
              <w:ind w:firstLine="0"/>
              <w:jc w:val="left"/>
              <w:rPr>
                <w:sz w:val="26"/>
                <w:szCs w:val="26"/>
              </w:rPr>
            </w:pPr>
            <w:r w:rsidRPr="00A3012E">
              <w:rPr>
                <w:sz w:val="26"/>
                <w:szCs w:val="26"/>
              </w:rPr>
              <w:t>ДЮСШ № 1, 2, спортивные школы 3, 4, 5, 7;</w:t>
            </w:r>
          </w:p>
          <w:p w14:paraId="49CDE64E" w14:textId="77777777" w:rsidR="00575E45" w:rsidRPr="00A3012E" w:rsidRDefault="00575E45" w:rsidP="00575E45">
            <w:pPr>
              <w:pStyle w:val="Style13"/>
              <w:widowControl/>
              <w:spacing w:line="240" w:lineRule="auto"/>
              <w:ind w:firstLine="0"/>
              <w:jc w:val="left"/>
              <w:rPr>
                <w:rStyle w:val="FontStyle21"/>
                <w:spacing w:val="0"/>
                <w:sz w:val="26"/>
                <w:szCs w:val="26"/>
              </w:rPr>
            </w:pPr>
            <w:r w:rsidRPr="00A3012E">
              <w:rPr>
                <w:sz w:val="26"/>
                <w:szCs w:val="26"/>
              </w:rPr>
              <w:t>спортивные секции: футбол, баскетбол, стрельба</w:t>
            </w:r>
            <w:r w:rsidR="000457B0">
              <w:rPr>
                <w:sz w:val="26"/>
                <w:szCs w:val="26"/>
              </w:rPr>
              <w:t>, шахматы, теннис, фехтование, волейбол, тхэквандо, каратэ и др.</w:t>
            </w:r>
            <w:r w:rsidR="007A0112">
              <w:rPr>
                <w:sz w:val="26"/>
                <w:szCs w:val="26"/>
              </w:rPr>
              <w:t xml:space="preserve"> (на базе гимназии №</w:t>
            </w:r>
            <w:r w:rsidRPr="00A3012E">
              <w:rPr>
                <w:sz w:val="26"/>
                <w:szCs w:val="26"/>
              </w:rPr>
              <w:t>15)</w:t>
            </w:r>
          </w:p>
        </w:tc>
      </w:tr>
      <w:tr w:rsidR="00575E45" w:rsidRPr="00A3012E" w14:paraId="6CCCB024" w14:textId="77777777" w:rsidTr="007A0112">
        <w:trPr>
          <w:trHeight w:val="82"/>
        </w:trPr>
        <w:tc>
          <w:tcPr>
            <w:tcW w:w="3816" w:type="dxa"/>
            <w:vMerge/>
          </w:tcPr>
          <w:p w14:paraId="248743D4" w14:textId="77777777" w:rsidR="00575E45" w:rsidRPr="00A3012E" w:rsidRDefault="00575E45" w:rsidP="00D266C7">
            <w:pPr>
              <w:pStyle w:val="Style13"/>
              <w:widowControl/>
              <w:spacing w:line="240" w:lineRule="auto"/>
              <w:ind w:firstLine="0"/>
              <w:jc w:val="left"/>
              <w:rPr>
                <w:rStyle w:val="FontStyle21"/>
                <w:spacing w:val="0"/>
                <w:sz w:val="26"/>
                <w:szCs w:val="26"/>
              </w:rPr>
            </w:pPr>
          </w:p>
        </w:tc>
        <w:tc>
          <w:tcPr>
            <w:tcW w:w="3130" w:type="dxa"/>
            <w:gridSpan w:val="3"/>
          </w:tcPr>
          <w:p w14:paraId="7441D2C9" w14:textId="77777777" w:rsidR="00575E45" w:rsidRPr="00A3012E" w:rsidRDefault="00575E45" w:rsidP="00575E45">
            <w:pPr>
              <w:pStyle w:val="Style13"/>
              <w:widowControl/>
              <w:spacing w:line="240" w:lineRule="auto"/>
              <w:ind w:firstLine="0"/>
              <w:jc w:val="left"/>
              <w:rPr>
                <w:rStyle w:val="FontStyle21"/>
                <w:spacing w:val="0"/>
                <w:sz w:val="26"/>
                <w:szCs w:val="26"/>
              </w:rPr>
            </w:pPr>
            <w:r w:rsidRPr="00A3012E">
              <w:rPr>
                <w:sz w:val="26"/>
                <w:szCs w:val="26"/>
              </w:rPr>
              <w:t>Спортивные площадки</w:t>
            </w:r>
          </w:p>
        </w:tc>
        <w:tc>
          <w:tcPr>
            <w:tcW w:w="8080" w:type="dxa"/>
            <w:gridSpan w:val="22"/>
          </w:tcPr>
          <w:p w14:paraId="1C4060C2" w14:textId="77777777" w:rsidR="00575E45" w:rsidRPr="00A3012E" w:rsidRDefault="00393C85" w:rsidP="00393C85">
            <w:pPr>
              <w:pStyle w:val="Style13"/>
              <w:widowControl/>
              <w:spacing w:line="240" w:lineRule="auto"/>
              <w:ind w:firstLine="0"/>
              <w:jc w:val="left"/>
              <w:rPr>
                <w:rStyle w:val="FontStyle21"/>
                <w:spacing w:val="0"/>
                <w:sz w:val="26"/>
                <w:szCs w:val="26"/>
              </w:rPr>
            </w:pPr>
            <w:r>
              <w:rPr>
                <w:rStyle w:val="FontStyle21"/>
                <w:spacing w:val="0"/>
                <w:sz w:val="26"/>
                <w:szCs w:val="26"/>
              </w:rPr>
              <w:t>Универсальная площадки</w:t>
            </w:r>
            <w:r w:rsidR="00575E45" w:rsidRPr="00A3012E">
              <w:rPr>
                <w:rStyle w:val="FontStyle21"/>
                <w:spacing w:val="0"/>
                <w:sz w:val="26"/>
                <w:szCs w:val="26"/>
              </w:rPr>
              <w:t xml:space="preserve"> и </w:t>
            </w:r>
            <w:r>
              <w:rPr>
                <w:rStyle w:val="FontStyle21"/>
                <w:spacing w:val="0"/>
                <w:sz w:val="26"/>
                <w:szCs w:val="26"/>
              </w:rPr>
              <w:t>стадион</w:t>
            </w:r>
          </w:p>
        </w:tc>
      </w:tr>
      <w:tr w:rsidR="00575E45" w:rsidRPr="00A3012E" w14:paraId="44AC34DE" w14:textId="77777777" w:rsidTr="007A0112">
        <w:trPr>
          <w:trHeight w:val="82"/>
        </w:trPr>
        <w:tc>
          <w:tcPr>
            <w:tcW w:w="3816" w:type="dxa"/>
            <w:vMerge/>
          </w:tcPr>
          <w:p w14:paraId="038E41BA" w14:textId="77777777" w:rsidR="00575E45" w:rsidRPr="00A3012E" w:rsidRDefault="00575E45" w:rsidP="00D266C7">
            <w:pPr>
              <w:pStyle w:val="Style13"/>
              <w:widowControl/>
              <w:spacing w:line="240" w:lineRule="auto"/>
              <w:ind w:firstLine="0"/>
              <w:jc w:val="left"/>
              <w:rPr>
                <w:rStyle w:val="FontStyle21"/>
                <w:spacing w:val="0"/>
                <w:sz w:val="26"/>
                <w:szCs w:val="26"/>
              </w:rPr>
            </w:pPr>
          </w:p>
        </w:tc>
        <w:tc>
          <w:tcPr>
            <w:tcW w:w="3130" w:type="dxa"/>
            <w:gridSpan w:val="3"/>
          </w:tcPr>
          <w:p w14:paraId="037C3EBC" w14:textId="77777777" w:rsidR="00575E45" w:rsidRPr="00A3012E" w:rsidRDefault="00575E45" w:rsidP="00575E45">
            <w:pPr>
              <w:pStyle w:val="Style13"/>
              <w:widowControl/>
              <w:spacing w:line="240" w:lineRule="auto"/>
              <w:ind w:firstLine="0"/>
              <w:jc w:val="left"/>
              <w:rPr>
                <w:rStyle w:val="FontStyle21"/>
                <w:spacing w:val="0"/>
                <w:sz w:val="26"/>
                <w:szCs w:val="26"/>
              </w:rPr>
            </w:pPr>
            <w:r w:rsidRPr="00A3012E">
              <w:rPr>
                <w:sz w:val="26"/>
                <w:szCs w:val="26"/>
              </w:rPr>
              <w:t>Дошкольные образовательные учреждения</w:t>
            </w:r>
          </w:p>
        </w:tc>
        <w:tc>
          <w:tcPr>
            <w:tcW w:w="8080" w:type="dxa"/>
            <w:gridSpan w:val="22"/>
          </w:tcPr>
          <w:p w14:paraId="507F74AF" w14:textId="77777777" w:rsidR="00575E45" w:rsidRPr="00A3012E" w:rsidRDefault="00575E45" w:rsidP="00D266C7">
            <w:pPr>
              <w:pStyle w:val="Style13"/>
              <w:widowControl/>
              <w:spacing w:line="240" w:lineRule="auto"/>
              <w:ind w:firstLine="0"/>
              <w:jc w:val="left"/>
              <w:rPr>
                <w:rStyle w:val="FontStyle21"/>
                <w:spacing w:val="0"/>
                <w:sz w:val="26"/>
                <w:szCs w:val="26"/>
              </w:rPr>
            </w:pPr>
            <w:r w:rsidRPr="00A3012E">
              <w:rPr>
                <w:sz w:val="26"/>
                <w:szCs w:val="26"/>
              </w:rPr>
              <w:t>ДОУ № 86,19,44,120</w:t>
            </w:r>
          </w:p>
        </w:tc>
      </w:tr>
      <w:tr w:rsidR="00575E45" w:rsidRPr="00A3012E" w14:paraId="2C1C97B1" w14:textId="77777777" w:rsidTr="007A0112">
        <w:trPr>
          <w:trHeight w:val="82"/>
        </w:trPr>
        <w:tc>
          <w:tcPr>
            <w:tcW w:w="3816" w:type="dxa"/>
            <w:vMerge/>
          </w:tcPr>
          <w:p w14:paraId="1D74F394" w14:textId="77777777" w:rsidR="00575E45" w:rsidRPr="00A3012E" w:rsidRDefault="00575E45" w:rsidP="00D266C7">
            <w:pPr>
              <w:pStyle w:val="Style13"/>
              <w:widowControl/>
              <w:spacing w:line="240" w:lineRule="auto"/>
              <w:ind w:firstLine="0"/>
              <w:jc w:val="left"/>
              <w:rPr>
                <w:rStyle w:val="FontStyle21"/>
                <w:spacing w:val="0"/>
                <w:sz w:val="26"/>
                <w:szCs w:val="26"/>
              </w:rPr>
            </w:pPr>
          </w:p>
        </w:tc>
        <w:tc>
          <w:tcPr>
            <w:tcW w:w="3130" w:type="dxa"/>
            <w:gridSpan w:val="3"/>
          </w:tcPr>
          <w:p w14:paraId="2AB140D2" w14:textId="77777777" w:rsidR="00575E45" w:rsidRPr="00A3012E" w:rsidRDefault="00575E45" w:rsidP="00575E45">
            <w:pPr>
              <w:pStyle w:val="Style13"/>
              <w:widowControl/>
              <w:spacing w:line="240" w:lineRule="auto"/>
              <w:ind w:firstLine="0"/>
              <w:jc w:val="left"/>
              <w:rPr>
                <w:rStyle w:val="FontStyle21"/>
                <w:spacing w:val="0"/>
                <w:sz w:val="26"/>
                <w:szCs w:val="26"/>
              </w:rPr>
            </w:pPr>
            <w:r w:rsidRPr="00A3012E">
              <w:rPr>
                <w:sz w:val="26"/>
                <w:szCs w:val="26"/>
              </w:rPr>
              <w:t>Досуговые учреждения</w:t>
            </w:r>
          </w:p>
        </w:tc>
        <w:tc>
          <w:tcPr>
            <w:tcW w:w="8080" w:type="dxa"/>
            <w:gridSpan w:val="22"/>
          </w:tcPr>
          <w:p w14:paraId="6D1079C6" w14:textId="77777777" w:rsidR="00575E45" w:rsidRPr="00A3012E" w:rsidRDefault="00575E45" w:rsidP="00575E45">
            <w:pPr>
              <w:pStyle w:val="Style13"/>
              <w:widowControl/>
              <w:spacing w:line="240" w:lineRule="auto"/>
              <w:ind w:firstLine="0"/>
              <w:jc w:val="left"/>
              <w:rPr>
                <w:rStyle w:val="FontStyle21"/>
                <w:spacing w:val="0"/>
                <w:sz w:val="26"/>
                <w:szCs w:val="26"/>
              </w:rPr>
            </w:pPr>
            <w:r w:rsidRPr="00652F9A">
              <w:rPr>
                <w:sz w:val="26"/>
                <w:szCs w:val="26"/>
              </w:rPr>
              <w:t>Кинотеатр «Сочи», станция юных техников</w:t>
            </w:r>
          </w:p>
        </w:tc>
      </w:tr>
      <w:tr w:rsidR="00BD7F54" w:rsidRPr="00A3012E" w14:paraId="4DEAD92A" w14:textId="77777777" w:rsidTr="001B5841">
        <w:trPr>
          <w:trHeight w:val="55"/>
        </w:trPr>
        <w:tc>
          <w:tcPr>
            <w:tcW w:w="3816" w:type="dxa"/>
            <w:vMerge w:val="restart"/>
          </w:tcPr>
          <w:p w14:paraId="5FF43764" w14:textId="77777777" w:rsidR="00BD7F54" w:rsidRPr="00A3012E" w:rsidRDefault="00BD7F54" w:rsidP="00D266C7">
            <w:pPr>
              <w:pStyle w:val="Style13"/>
              <w:widowControl/>
              <w:spacing w:line="240" w:lineRule="auto"/>
              <w:ind w:left="3" w:firstLine="0"/>
              <w:jc w:val="left"/>
              <w:rPr>
                <w:rStyle w:val="FontStyle21"/>
                <w:spacing w:val="0"/>
                <w:sz w:val="26"/>
                <w:szCs w:val="26"/>
              </w:rPr>
            </w:pPr>
            <w:r w:rsidRPr="00A3012E">
              <w:rPr>
                <w:rStyle w:val="FontStyle21"/>
                <w:spacing w:val="0"/>
                <w:sz w:val="26"/>
                <w:szCs w:val="26"/>
              </w:rPr>
              <w:t>Характеристика контингента учащихся.</w:t>
            </w:r>
          </w:p>
        </w:tc>
        <w:tc>
          <w:tcPr>
            <w:tcW w:w="5943" w:type="dxa"/>
            <w:gridSpan w:val="13"/>
          </w:tcPr>
          <w:p w14:paraId="36FDEC38" w14:textId="77777777" w:rsidR="00BD7F54" w:rsidRPr="00A3012E" w:rsidRDefault="00BD7F54" w:rsidP="00D008A9">
            <w:pPr>
              <w:jc w:val="center"/>
              <w:rPr>
                <w:rFonts w:ascii="Times New Roman" w:hAnsi="Times New Roman" w:cs="Times New Roman"/>
                <w:b/>
                <w:sz w:val="26"/>
                <w:szCs w:val="26"/>
              </w:rPr>
            </w:pPr>
            <w:r w:rsidRPr="00A3012E">
              <w:rPr>
                <w:rFonts w:ascii="Times New Roman" w:hAnsi="Times New Roman" w:cs="Times New Roman"/>
                <w:b/>
                <w:sz w:val="26"/>
                <w:szCs w:val="26"/>
              </w:rPr>
              <w:t>Показатель</w:t>
            </w:r>
          </w:p>
        </w:tc>
        <w:tc>
          <w:tcPr>
            <w:tcW w:w="5267" w:type="dxa"/>
            <w:gridSpan w:val="12"/>
          </w:tcPr>
          <w:p w14:paraId="465BE19B" w14:textId="77777777" w:rsidR="00BD7F54" w:rsidRPr="00A3012E" w:rsidRDefault="00BD7F54" w:rsidP="00D008A9">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 xml:space="preserve">Характеристика (в % </w:t>
            </w:r>
            <w:r w:rsidR="00A3012E" w:rsidRPr="00A3012E">
              <w:rPr>
                <w:rStyle w:val="FontStyle21"/>
                <w:b/>
                <w:spacing w:val="0"/>
                <w:sz w:val="26"/>
                <w:szCs w:val="26"/>
              </w:rPr>
              <w:t xml:space="preserve">к числу </w:t>
            </w:r>
            <w:r w:rsidRPr="00A3012E">
              <w:rPr>
                <w:rStyle w:val="FontStyle21"/>
                <w:b/>
                <w:spacing w:val="0"/>
                <w:sz w:val="26"/>
                <w:szCs w:val="26"/>
              </w:rPr>
              <w:t>обучающихся)</w:t>
            </w:r>
          </w:p>
        </w:tc>
      </w:tr>
      <w:tr w:rsidR="00BD7F54" w:rsidRPr="00A3012E" w14:paraId="5A608709" w14:textId="77777777" w:rsidTr="001B5841">
        <w:trPr>
          <w:trHeight w:val="50"/>
        </w:trPr>
        <w:tc>
          <w:tcPr>
            <w:tcW w:w="3816" w:type="dxa"/>
            <w:vMerge/>
          </w:tcPr>
          <w:p w14:paraId="459A02A3"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11210" w:type="dxa"/>
            <w:gridSpan w:val="25"/>
          </w:tcPr>
          <w:p w14:paraId="40641403" w14:textId="77777777" w:rsidR="00A3012E" w:rsidRPr="00A3012E" w:rsidRDefault="00BD7F54" w:rsidP="00AB443F">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Состав обучающихся</w:t>
            </w:r>
          </w:p>
        </w:tc>
      </w:tr>
      <w:tr w:rsidR="00BD7F54" w:rsidRPr="00A3012E" w14:paraId="3D4B564C" w14:textId="77777777" w:rsidTr="001B5841">
        <w:trPr>
          <w:trHeight w:val="50"/>
        </w:trPr>
        <w:tc>
          <w:tcPr>
            <w:tcW w:w="3816" w:type="dxa"/>
            <w:vMerge/>
          </w:tcPr>
          <w:p w14:paraId="44295D34"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01E9742D"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Число обучающихся, из них:</w:t>
            </w:r>
          </w:p>
        </w:tc>
        <w:tc>
          <w:tcPr>
            <w:tcW w:w="5267" w:type="dxa"/>
            <w:gridSpan w:val="12"/>
          </w:tcPr>
          <w:p w14:paraId="741AA57B" w14:textId="77777777" w:rsidR="00BD7F54" w:rsidRPr="00A3012E" w:rsidRDefault="00BD7F54"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1</w:t>
            </w:r>
            <w:r w:rsidR="00393C85">
              <w:rPr>
                <w:rStyle w:val="FontStyle21"/>
                <w:spacing w:val="0"/>
                <w:sz w:val="26"/>
                <w:szCs w:val="26"/>
              </w:rPr>
              <w:t>10</w:t>
            </w:r>
            <w:r w:rsidR="007A0112">
              <w:rPr>
                <w:rStyle w:val="FontStyle21"/>
                <w:spacing w:val="0"/>
                <w:sz w:val="26"/>
                <w:szCs w:val="26"/>
              </w:rPr>
              <w:t>0</w:t>
            </w:r>
            <w:r w:rsidRPr="00A3012E">
              <w:rPr>
                <w:rStyle w:val="FontStyle21"/>
                <w:spacing w:val="0"/>
                <w:sz w:val="26"/>
                <w:szCs w:val="26"/>
              </w:rPr>
              <w:t xml:space="preserve"> человек</w:t>
            </w:r>
          </w:p>
        </w:tc>
      </w:tr>
      <w:tr w:rsidR="00BD7F54" w:rsidRPr="00A3012E" w14:paraId="586A6B1D" w14:textId="77777777" w:rsidTr="001B5841">
        <w:trPr>
          <w:trHeight w:val="50"/>
        </w:trPr>
        <w:tc>
          <w:tcPr>
            <w:tcW w:w="3816" w:type="dxa"/>
            <w:vMerge/>
          </w:tcPr>
          <w:p w14:paraId="0E3A80B2"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7567F365"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сирот</w:t>
            </w:r>
          </w:p>
        </w:tc>
        <w:tc>
          <w:tcPr>
            <w:tcW w:w="5267" w:type="dxa"/>
            <w:gridSpan w:val="12"/>
          </w:tcPr>
          <w:p w14:paraId="2FF15584"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p>
        </w:tc>
      </w:tr>
      <w:tr w:rsidR="00BD7F54" w:rsidRPr="00A3012E" w14:paraId="423EEAD3" w14:textId="77777777" w:rsidTr="001B5841">
        <w:trPr>
          <w:trHeight w:val="50"/>
        </w:trPr>
        <w:tc>
          <w:tcPr>
            <w:tcW w:w="3816" w:type="dxa"/>
            <w:vMerge/>
          </w:tcPr>
          <w:p w14:paraId="059C204A"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518F67CF"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опекаемых</w:t>
            </w:r>
          </w:p>
        </w:tc>
        <w:tc>
          <w:tcPr>
            <w:tcW w:w="5267" w:type="dxa"/>
            <w:gridSpan w:val="12"/>
          </w:tcPr>
          <w:p w14:paraId="058E617F"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0,48</w:t>
            </w:r>
          </w:p>
        </w:tc>
      </w:tr>
      <w:tr w:rsidR="00BD7F54" w:rsidRPr="00A3012E" w14:paraId="6249BCFB" w14:textId="77777777" w:rsidTr="001B5841">
        <w:trPr>
          <w:trHeight w:val="50"/>
        </w:trPr>
        <w:tc>
          <w:tcPr>
            <w:tcW w:w="3816" w:type="dxa"/>
            <w:vMerge/>
          </w:tcPr>
          <w:p w14:paraId="02C38882"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22588D43"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детей-инвалидов</w:t>
            </w:r>
          </w:p>
        </w:tc>
        <w:tc>
          <w:tcPr>
            <w:tcW w:w="5267" w:type="dxa"/>
            <w:gridSpan w:val="12"/>
          </w:tcPr>
          <w:p w14:paraId="3A30195C"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p>
        </w:tc>
      </w:tr>
      <w:tr w:rsidR="00BD7F54" w:rsidRPr="00A3012E" w14:paraId="1B1BB2A5" w14:textId="77777777" w:rsidTr="001B5841">
        <w:trPr>
          <w:trHeight w:val="50"/>
        </w:trPr>
        <w:tc>
          <w:tcPr>
            <w:tcW w:w="3816" w:type="dxa"/>
            <w:vMerge/>
          </w:tcPr>
          <w:p w14:paraId="41E3CBDD"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5B10BF97"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подвозится школьными автобусами</w:t>
            </w:r>
          </w:p>
        </w:tc>
        <w:tc>
          <w:tcPr>
            <w:tcW w:w="5267" w:type="dxa"/>
            <w:gridSpan w:val="12"/>
          </w:tcPr>
          <w:p w14:paraId="2C92E9AF"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p>
        </w:tc>
      </w:tr>
      <w:tr w:rsidR="00BD7F54" w:rsidRPr="00A3012E" w14:paraId="1D07BBD4" w14:textId="77777777" w:rsidTr="001B5841">
        <w:trPr>
          <w:trHeight w:val="50"/>
        </w:trPr>
        <w:tc>
          <w:tcPr>
            <w:tcW w:w="3816" w:type="dxa"/>
            <w:vMerge/>
          </w:tcPr>
          <w:p w14:paraId="10A13624"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13A6C086"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Обучающихся на дому</w:t>
            </w:r>
          </w:p>
        </w:tc>
        <w:tc>
          <w:tcPr>
            <w:tcW w:w="5267" w:type="dxa"/>
            <w:gridSpan w:val="12"/>
          </w:tcPr>
          <w:p w14:paraId="7F34860E" w14:textId="77777777" w:rsidR="00BD7F54" w:rsidRPr="00A3012E" w:rsidRDefault="00BD7F54" w:rsidP="00AB443F">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r w:rsidR="00AB443F">
              <w:rPr>
                <w:rStyle w:val="FontStyle21"/>
                <w:spacing w:val="0"/>
                <w:sz w:val="26"/>
                <w:szCs w:val="26"/>
              </w:rPr>
              <w:t>0</w:t>
            </w:r>
            <w:r w:rsidR="009F7428" w:rsidRPr="00A3012E">
              <w:rPr>
                <w:rStyle w:val="FontStyle21"/>
                <w:spacing w:val="0"/>
                <w:sz w:val="26"/>
                <w:szCs w:val="26"/>
              </w:rPr>
              <w:t>9</w:t>
            </w:r>
          </w:p>
        </w:tc>
      </w:tr>
      <w:tr w:rsidR="00BD7F54" w:rsidRPr="00A3012E" w14:paraId="0394B111" w14:textId="77777777" w:rsidTr="001B5841">
        <w:trPr>
          <w:trHeight w:val="50"/>
        </w:trPr>
        <w:tc>
          <w:tcPr>
            <w:tcW w:w="3816" w:type="dxa"/>
            <w:vMerge/>
          </w:tcPr>
          <w:p w14:paraId="4CBD677E"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19381E73"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Обучающихся в форме экстерната</w:t>
            </w:r>
          </w:p>
        </w:tc>
        <w:tc>
          <w:tcPr>
            <w:tcW w:w="5267" w:type="dxa"/>
            <w:gridSpan w:val="12"/>
          </w:tcPr>
          <w:p w14:paraId="18F4D4CE"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p>
        </w:tc>
      </w:tr>
      <w:tr w:rsidR="00BD7F54" w:rsidRPr="00A3012E" w14:paraId="056F4C7D" w14:textId="77777777" w:rsidTr="001B5841">
        <w:trPr>
          <w:trHeight w:val="50"/>
        </w:trPr>
        <w:tc>
          <w:tcPr>
            <w:tcW w:w="3816" w:type="dxa"/>
            <w:vMerge/>
          </w:tcPr>
          <w:p w14:paraId="7A597E90"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56594CA7"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Состоят на учете в ОПДН</w:t>
            </w:r>
          </w:p>
        </w:tc>
        <w:tc>
          <w:tcPr>
            <w:tcW w:w="5267" w:type="dxa"/>
            <w:gridSpan w:val="12"/>
          </w:tcPr>
          <w:p w14:paraId="3ADE83B3"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p>
        </w:tc>
      </w:tr>
      <w:tr w:rsidR="00BD7F54" w:rsidRPr="00A3012E" w14:paraId="0979C861" w14:textId="77777777" w:rsidTr="001B5841">
        <w:trPr>
          <w:trHeight w:val="50"/>
        </w:trPr>
        <w:tc>
          <w:tcPr>
            <w:tcW w:w="3816" w:type="dxa"/>
            <w:vMerge/>
          </w:tcPr>
          <w:p w14:paraId="19D5FE73"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418F4D9B"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На школьном профилактическом учете</w:t>
            </w:r>
          </w:p>
        </w:tc>
        <w:tc>
          <w:tcPr>
            <w:tcW w:w="5267" w:type="dxa"/>
            <w:gridSpan w:val="12"/>
          </w:tcPr>
          <w:p w14:paraId="31A10641"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p>
        </w:tc>
      </w:tr>
      <w:tr w:rsidR="00BD7F54" w:rsidRPr="00A3012E" w14:paraId="2630FDCB" w14:textId="77777777" w:rsidTr="001B5841">
        <w:trPr>
          <w:trHeight w:val="50"/>
        </w:trPr>
        <w:tc>
          <w:tcPr>
            <w:tcW w:w="3816" w:type="dxa"/>
            <w:vMerge/>
          </w:tcPr>
          <w:p w14:paraId="2008DFC5"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0F7D5AB1"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На учете в группе риска</w:t>
            </w:r>
          </w:p>
        </w:tc>
        <w:tc>
          <w:tcPr>
            <w:tcW w:w="5267" w:type="dxa"/>
            <w:gridSpan w:val="12"/>
          </w:tcPr>
          <w:p w14:paraId="570CEEC6"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0</w:t>
            </w:r>
          </w:p>
        </w:tc>
      </w:tr>
      <w:tr w:rsidR="00BD7F54" w:rsidRPr="00A3012E" w14:paraId="09B4D47F" w14:textId="77777777" w:rsidTr="001B5841">
        <w:trPr>
          <w:trHeight w:val="50"/>
        </w:trPr>
        <w:tc>
          <w:tcPr>
            <w:tcW w:w="3816" w:type="dxa"/>
            <w:vMerge/>
          </w:tcPr>
          <w:p w14:paraId="408522BF"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4E92D699"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Детей из неполных семей</w:t>
            </w:r>
          </w:p>
        </w:tc>
        <w:tc>
          <w:tcPr>
            <w:tcW w:w="5267" w:type="dxa"/>
            <w:gridSpan w:val="12"/>
          </w:tcPr>
          <w:p w14:paraId="723F83EB"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12,5</w:t>
            </w:r>
          </w:p>
        </w:tc>
      </w:tr>
      <w:tr w:rsidR="00BD7F54" w:rsidRPr="00A3012E" w14:paraId="422EF015" w14:textId="77777777" w:rsidTr="001B5841">
        <w:trPr>
          <w:trHeight w:val="50"/>
        </w:trPr>
        <w:tc>
          <w:tcPr>
            <w:tcW w:w="3816" w:type="dxa"/>
            <w:vMerge/>
          </w:tcPr>
          <w:p w14:paraId="7948C501"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77BAB264" w14:textId="77777777" w:rsidR="00BD7F54" w:rsidRPr="00A3012E" w:rsidRDefault="00BD7F54" w:rsidP="00D008A9">
            <w:pPr>
              <w:rPr>
                <w:rFonts w:ascii="Times New Roman" w:hAnsi="Times New Roman" w:cs="Times New Roman"/>
                <w:sz w:val="26"/>
                <w:szCs w:val="26"/>
              </w:rPr>
            </w:pPr>
            <w:r w:rsidRPr="00A3012E">
              <w:rPr>
                <w:rFonts w:ascii="Times New Roman" w:hAnsi="Times New Roman" w:cs="Times New Roman"/>
                <w:sz w:val="26"/>
                <w:szCs w:val="26"/>
              </w:rPr>
              <w:t>Детей из многодетных семей</w:t>
            </w:r>
          </w:p>
        </w:tc>
        <w:tc>
          <w:tcPr>
            <w:tcW w:w="5267" w:type="dxa"/>
            <w:gridSpan w:val="12"/>
          </w:tcPr>
          <w:p w14:paraId="505AB06C" w14:textId="77777777" w:rsidR="00BD7F54" w:rsidRPr="00A3012E" w:rsidRDefault="00B275C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9,55</w:t>
            </w:r>
          </w:p>
        </w:tc>
      </w:tr>
      <w:tr w:rsidR="00BD7F54" w:rsidRPr="00A3012E" w14:paraId="675F57EE" w14:textId="77777777" w:rsidTr="001B5841">
        <w:trPr>
          <w:trHeight w:val="50"/>
        </w:trPr>
        <w:tc>
          <w:tcPr>
            <w:tcW w:w="3816" w:type="dxa"/>
            <w:vMerge/>
          </w:tcPr>
          <w:p w14:paraId="1DBD2F19"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5943" w:type="dxa"/>
            <w:gridSpan w:val="13"/>
          </w:tcPr>
          <w:p w14:paraId="7DC480E9" w14:textId="77777777" w:rsidR="00BD7F54" w:rsidRPr="00A3012E" w:rsidRDefault="00BD7F54" w:rsidP="0027284C">
            <w:pPr>
              <w:rPr>
                <w:rFonts w:ascii="Times New Roman" w:hAnsi="Times New Roman" w:cs="Times New Roman"/>
                <w:sz w:val="26"/>
                <w:szCs w:val="26"/>
              </w:rPr>
            </w:pPr>
            <w:r w:rsidRPr="00A3012E">
              <w:rPr>
                <w:rFonts w:ascii="Times New Roman" w:hAnsi="Times New Roman" w:cs="Times New Roman"/>
                <w:sz w:val="26"/>
                <w:szCs w:val="26"/>
              </w:rPr>
              <w:t>Детей малообеспеченных семей (имеющих статус)</w:t>
            </w:r>
          </w:p>
        </w:tc>
        <w:tc>
          <w:tcPr>
            <w:tcW w:w="5267" w:type="dxa"/>
            <w:gridSpan w:val="12"/>
          </w:tcPr>
          <w:p w14:paraId="769258A3" w14:textId="77777777" w:rsidR="00BD7F54" w:rsidRPr="00A3012E" w:rsidRDefault="00BD7F54" w:rsidP="00D266C7">
            <w:pPr>
              <w:pStyle w:val="Style13"/>
              <w:widowControl/>
              <w:spacing w:line="240" w:lineRule="auto"/>
              <w:ind w:firstLine="0"/>
              <w:jc w:val="left"/>
              <w:rPr>
                <w:rStyle w:val="FontStyle21"/>
                <w:spacing w:val="0"/>
                <w:sz w:val="26"/>
                <w:szCs w:val="26"/>
              </w:rPr>
            </w:pPr>
            <w:r w:rsidRPr="00A3012E">
              <w:rPr>
                <w:rStyle w:val="FontStyle21"/>
                <w:spacing w:val="0"/>
                <w:sz w:val="26"/>
                <w:szCs w:val="26"/>
              </w:rPr>
              <w:t>2,2</w:t>
            </w:r>
          </w:p>
        </w:tc>
      </w:tr>
      <w:tr w:rsidR="00BD7F54" w:rsidRPr="00A3012E" w14:paraId="1A14D416" w14:textId="77777777" w:rsidTr="001B5841">
        <w:trPr>
          <w:trHeight w:val="72"/>
        </w:trPr>
        <w:tc>
          <w:tcPr>
            <w:tcW w:w="3816" w:type="dxa"/>
            <w:vMerge/>
          </w:tcPr>
          <w:p w14:paraId="4FBD22E5"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11210" w:type="dxa"/>
            <w:gridSpan w:val="25"/>
            <w:tcBorders>
              <w:bottom w:val="single" w:sz="4" w:space="0" w:color="auto"/>
            </w:tcBorders>
          </w:tcPr>
          <w:p w14:paraId="25F09870" w14:textId="77777777" w:rsidR="00BD7F54" w:rsidRPr="00A3012E" w:rsidRDefault="00BD7F54" w:rsidP="00597958">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По классам обучения</w:t>
            </w:r>
          </w:p>
        </w:tc>
      </w:tr>
      <w:tr w:rsidR="00BD7F54" w:rsidRPr="00A3012E" w14:paraId="4F8CEE1B" w14:textId="77777777" w:rsidTr="007A0112">
        <w:trPr>
          <w:trHeight w:val="63"/>
        </w:trPr>
        <w:tc>
          <w:tcPr>
            <w:tcW w:w="3816" w:type="dxa"/>
            <w:vMerge/>
          </w:tcPr>
          <w:p w14:paraId="2C1909D7"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579B3946" w14:textId="77777777" w:rsidR="00BD7F54" w:rsidRPr="00A3012E" w:rsidRDefault="00BD7F54" w:rsidP="00597958">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Параллель</w:t>
            </w:r>
          </w:p>
        </w:tc>
        <w:tc>
          <w:tcPr>
            <w:tcW w:w="2946" w:type="dxa"/>
            <w:gridSpan w:val="11"/>
            <w:tcBorders>
              <w:bottom w:val="single" w:sz="4" w:space="0" w:color="auto"/>
            </w:tcBorders>
          </w:tcPr>
          <w:p w14:paraId="78F106CC" w14:textId="77777777" w:rsidR="00BD7F54" w:rsidRPr="00A3012E" w:rsidRDefault="00BD7F54" w:rsidP="00597958">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Количество классов</w:t>
            </w:r>
          </w:p>
        </w:tc>
        <w:tc>
          <w:tcPr>
            <w:tcW w:w="3575" w:type="dxa"/>
            <w:gridSpan w:val="7"/>
            <w:tcBorders>
              <w:bottom w:val="single" w:sz="4" w:space="0" w:color="auto"/>
            </w:tcBorders>
          </w:tcPr>
          <w:p w14:paraId="519EAE2E" w14:textId="77777777" w:rsidR="00BD7F54" w:rsidRPr="00A3012E" w:rsidRDefault="00BD7F54" w:rsidP="00597958">
            <w:pPr>
              <w:pStyle w:val="Style13"/>
              <w:widowControl/>
              <w:spacing w:line="240" w:lineRule="auto"/>
              <w:ind w:firstLine="0"/>
              <w:jc w:val="center"/>
              <w:rPr>
                <w:rStyle w:val="FontStyle21"/>
                <w:b/>
                <w:spacing w:val="0"/>
                <w:sz w:val="26"/>
                <w:szCs w:val="26"/>
              </w:rPr>
            </w:pPr>
            <w:r w:rsidRPr="00A3012E">
              <w:rPr>
                <w:rStyle w:val="FontStyle21"/>
                <w:b/>
                <w:spacing w:val="0"/>
                <w:sz w:val="26"/>
                <w:szCs w:val="26"/>
              </w:rPr>
              <w:t>Количество обучающихся</w:t>
            </w:r>
          </w:p>
        </w:tc>
      </w:tr>
      <w:tr w:rsidR="00BD7F54" w:rsidRPr="00A3012E" w14:paraId="2733D77A" w14:textId="77777777" w:rsidTr="007A0112">
        <w:trPr>
          <w:trHeight w:val="63"/>
        </w:trPr>
        <w:tc>
          <w:tcPr>
            <w:tcW w:w="3816" w:type="dxa"/>
            <w:vMerge/>
          </w:tcPr>
          <w:p w14:paraId="6C976204"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069815FD"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1-е классы</w:t>
            </w:r>
          </w:p>
        </w:tc>
        <w:tc>
          <w:tcPr>
            <w:tcW w:w="2946" w:type="dxa"/>
            <w:gridSpan w:val="11"/>
            <w:tcBorders>
              <w:bottom w:val="single" w:sz="4" w:space="0" w:color="auto"/>
            </w:tcBorders>
          </w:tcPr>
          <w:p w14:paraId="139038FE"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1EE736F3" w14:textId="77777777" w:rsidR="00BD7F54" w:rsidRPr="007A0112" w:rsidRDefault="00BD7F54" w:rsidP="007A0112">
            <w:pPr>
              <w:pStyle w:val="Style13"/>
              <w:widowControl/>
              <w:spacing w:line="240" w:lineRule="auto"/>
              <w:ind w:firstLine="0"/>
              <w:jc w:val="left"/>
              <w:rPr>
                <w:rStyle w:val="FontStyle21"/>
                <w:spacing w:val="0"/>
                <w:sz w:val="26"/>
                <w:szCs w:val="26"/>
              </w:rPr>
            </w:pPr>
            <w:r w:rsidRPr="007A0112">
              <w:rPr>
                <w:rStyle w:val="FontStyle21"/>
                <w:spacing w:val="0"/>
                <w:sz w:val="26"/>
                <w:szCs w:val="26"/>
              </w:rPr>
              <w:t>1</w:t>
            </w:r>
            <w:r w:rsidR="007A0112" w:rsidRPr="007A0112">
              <w:rPr>
                <w:rStyle w:val="FontStyle21"/>
                <w:spacing w:val="0"/>
                <w:sz w:val="26"/>
                <w:szCs w:val="26"/>
              </w:rPr>
              <w:t>33</w:t>
            </w:r>
          </w:p>
        </w:tc>
      </w:tr>
      <w:tr w:rsidR="00BD7F54" w:rsidRPr="00A3012E" w14:paraId="681D3610" w14:textId="77777777" w:rsidTr="007A0112">
        <w:trPr>
          <w:trHeight w:val="63"/>
        </w:trPr>
        <w:tc>
          <w:tcPr>
            <w:tcW w:w="3816" w:type="dxa"/>
            <w:vMerge/>
          </w:tcPr>
          <w:p w14:paraId="0ADE3CF0"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0AD47FF5" w14:textId="77777777" w:rsidR="00BD7F54" w:rsidRPr="00A3012E" w:rsidRDefault="00BD7F54" w:rsidP="00597958">
            <w:pPr>
              <w:jc w:val="center"/>
              <w:rPr>
                <w:rFonts w:ascii="Times New Roman" w:hAnsi="Times New Roman" w:cs="Times New Roman"/>
                <w:sz w:val="26"/>
                <w:szCs w:val="26"/>
              </w:rPr>
            </w:pPr>
            <w:r w:rsidRPr="00A3012E">
              <w:rPr>
                <w:rStyle w:val="FontStyle21"/>
                <w:spacing w:val="0"/>
                <w:sz w:val="26"/>
                <w:szCs w:val="26"/>
              </w:rPr>
              <w:t>2-е классы</w:t>
            </w:r>
          </w:p>
        </w:tc>
        <w:tc>
          <w:tcPr>
            <w:tcW w:w="2946" w:type="dxa"/>
            <w:gridSpan w:val="11"/>
            <w:tcBorders>
              <w:bottom w:val="single" w:sz="4" w:space="0" w:color="auto"/>
            </w:tcBorders>
          </w:tcPr>
          <w:p w14:paraId="153D9965"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773284CA" w14:textId="77777777" w:rsidR="00BD7F54" w:rsidRPr="007A0112" w:rsidRDefault="007A0112" w:rsidP="00D266C7">
            <w:pPr>
              <w:pStyle w:val="Style13"/>
              <w:widowControl/>
              <w:spacing w:line="240" w:lineRule="auto"/>
              <w:ind w:firstLine="0"/>
              <w:jc w:val="left"/>
              <w:rPr>
                <w:rStyle w:val="FontStyle21"/>
                <w:spacing w:val="0"/>
                <w:sz w:val="26"/>
                <w:szCs w:val="26"/>
              </w:rPr>
            </w:pPr>
            <w:r w:rsidRPr="007A0112">
              <w:rPr>
                <w:rStyle w:val="FontStyle21"/>
                <w:spacing w:val="0"/>
                <w:sz w:val="26"/>
                <w:szCs w:val="26"/>
              </w:rPr>
              <w:t>117</w:t>
            </w:r>
          </w:p>
        </w:tc>
      </w:tr>
      <w:tr w:rsidR="00BD7F54" w:rsidRPr="00A3012E" w14:paraId="25E22445" w14:textId="77777777" w:rsidTr="007A0112">
        <w:trPr>
          <w:trHeight w:val="63"/>
        </w:trPr>
        <w:tc>
          <w:tcPr>
            <w:tcW w:w="3816" w:type="dxa"/>
            <w:vMerge/>
          </w:tcPr>
          <w:p w14:paraId="43AFE73E"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4E4710C9" w14:textId="77777777" w:rsidR="00BD7F54" w:rsidRPr="00A3012E" w:rsidRDefault="00BD7F54" w:rsidP="00597958">
            <w:pPr>
              <w:jc w:val="center"/>
              <w:rPr>
                <w:rFonts w:ascii="Times New Roman" w:hAnsi="Times New Roman" w:cs="Times New Roman"/>
                <w:sz w:val="26"/>
                <w:szCs w:val="26"/>
              </w:rPr>
            </w:pPr>
            <w:r w:rsidRPr="00A3012E">
              <w:rPr>
                <w:rStyle w:val="FontStyle21"/>
                <w:spacing w:val="0"/>
                <w:sz w:val="26"/>
                <w:szCs w:val="26"/>
              </w:rPr>
              <w:t>3-е классы</w:t>
            </w:r>
          </w:p>
        </w:tc>
        <w:tc>
          <w:tcPr>
            <w:tcW w:w="2946" w:type="dxa"/>
            <w:gridSpan w:val="11"/>
            <w:tcBorders>
              <w:bottom w:val="single" w:sz="4" w:space="0" w:color="auto"/>
            </w:tcBorders>
          </w:tcPr>
          <w:p w14:paraId="175BD201"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389421D1" w14:textId="77777777" w:rsidR="00BD7F54" w:rsidRPr="007A0112" w:rsidRDefault="00BD7F54" w:rsidP="007A0112">
            <w:pPr>
              <w:pStyle w:val="Style13"/>
              <w:widowControl/>
              <w:spacing w:line="240" w:lineRule="auto"/>
              <w:ind w:firstLine="0"/>
              <w:jc w:val="left"/>
              <w:rPr>
                <w:rStyle w:val="FontStyle21"/>
                <w:spacing w:val="0"/>
                <w:sz w:val="26"/>
                <w:szCs w:val="26"/>
              </w:rPr>
            </w:pPr>
            <w:r w:rsidRPr="007A0112">
              <w:rPr>
                <w:rStyle w:val="FontStyle21"/>
                <w:spacing w:val="0"/>
                <w:sz w:val="26"/>
                <w:szCs w:val="26"/>
              </w:rPr>
              <w:t>1</w:t>
            </w:r>
            <w:r w:rsidR="007A0112" w:rsidRPr="007A0112">
              <w:rPr>
                <w:rStyle w:val="FontStyle21"/>
                <w:spacing w:val="0"/>
                <w:sz w:val="26"/>
                <w:szCs w:val="26"/>
              </w:rPr>
              <w:t>16</w:t>
            </w:r>
          </w:p>
        </w:tc>
      </w:tr>
      <w:tr w:rsidR="00BD7F54" w:rsidRPr="00A3012E" w14:paraId="75353DD4" w14:textId="77777777" w:rsidTr="007A0112">
        <w:trPr>
          <w:trHeight w:val="63"/>
        </w:trPr>
        <w:tc>
          <w:tcPr>
            <w:tcW w:w="3816" w:type="dxa"/>
            <w:vMerge/>
          </w:tcPr>
          <w:p w14:paraId="6F9640A2"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723A7152" w14:textId="77777777" w:rsidR="00BD7F54" w:rsidRPr="00A3012E" w:rsidRDefault="00BD7F54" w:rsidP="00597958">
            <w:pPr>
              <w:jc w:val="center"/>
              <w:rPr>
                <w:rFonts w:ascii="Times New Roman" w:hAnsi="Times New Roman" w:cs="Times New Roman"/>
                <w:sz w:val="26"/>
                <w:szCs w:val="26"/>
              </w:rPr>
            </w:pPr>
            <w:r w:rsidRPr="00A3012E">
              <w:rPr>
                <w:rStyle w:val="FontStyle21"/>
                <w:spacing w:val="0"/>
                <w:sz w:val="26"/>
                <w:szCs w:val="26"/>
              </w:rPr>
              <w:t>4-е классы</w:t>
            </w:r>
          </w:p>
        </w:tc>
        <w:tc>
          <w:tcPr>
            <w:tcW w:w="2946" w:type="dxa"/>
            <w:gridSpan w:val="11"/>
            <w:tcBorders>
              <w:bottom w:val="single" w:sz="4" w:space="0" w:color="auto"/>
            </w:tcBorders>
          </w:tcPr>
          <w:p w14:paraId="471A5B56"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592ED885" w14:textId="77777777" w:rsidR="00BD7F54" w:rsidRPr="007A0112" w:rsidRDefault="009F7428" w:rsidP="00AB443F">
            <w:pPr>
              <w:pStyle w:val="Style13"/>
              <w:widowControl/>
              <w:spacing w:line="240" w:lineRule="auto"/>
              <w:ind w:firstLine="0"/>
              <w:jc w:val="left"/>
              <w:rPr>
                <w:rStyle w:val="FontStyle21"/>
                <w:spacing w:val="0"/>
                <w:sz w:val="26"/>
                <w:szCs w:val="26"/>
              </w:rPr>
            </w:pPr>
            <w:r w:rsidRPr="007A0112">
              <w:rPr>
                <w:rStyle w:val="FontStyle21"/>
                <w:spacing w:val="0"/>
                <w:sz w:val="26"/>
                <w:szCs w:val="26"/>
              </w:rPr>
              <w:t>1</w:t>
            </w:r>
            <w:r w:rsidR="007A0112" w:rsidRPr="007A0112">
              <w:rPr>
                <w:rStyle w:val="FontStyle21"/>
                <w:spacing w:val="0"/>
                <w:sz w:val="26"/>
                <w:szCs w:val="26"/>
              </w:rPr>
              <w:t>02</w:t>
            </w:r>
          </w:p>
        </w:tc>
      </w:tr>
      <w:tr w:rsidR="00BD7F54" w:rsidRPr="00A3012E" w14:paraId="7CE5AFE0" w14:textId="77777777" w:rsidTr="007A0112">
        <w:trPr>
          <w:trHeight w:val="63"/>
        </w:trPr>
        <w:tc>
          <w:tcPr>
            <w:tcW w:w="3816" w:type="dxa"/>
            <w:vMerge/>
          </w:tcPr>
          <w:p w14:paraId="1691F437"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7852A1BE" w14:textId="77777777" w:rsidR="00BD7F54" w:rsidRPr="00A3012E" w:rsidRDefault="00BD7F54" w:rsidP="00597958">
            <w:pPr>
              <w:jc w:val="center"/>
              <w:rPr>
                <w:rFonts w:ascii="Times New Roman" w:hAnsi="Times New Roman" w:cs="Times New Roman"/>
                <w:sz w:val="26"/>
                <w:szCs w:val="26"/>
              </w:rPr>
            </w:pPr>
            <w:r w:rsidRPr="00A3012E">
              <w:rPr>
                <w:rStyle w:val="FontStyle21"/>
                <w:spacing w:val="0"/>
                <w:sz w:val="26"/>
                <w:szCs w:val="26"/>
              </w:rPr>
              <w:t>5-е классы</w:t>
            </w:r>
          </w:p>
        </w:tc>
        <w:tc>
          <w:tcPr>
            <w:tcW w:w="2946" w:type="dxa"/>
            <w:gridSpan w:val="11"/>
            <w:tcBorders>
              <w:bottom w:val="single" w:sz="4" w:space="0" w:color="auto"/>
            </w:tcBorders>
          </w:tcPr>
          <w:p w14:paraId="1513E5F8"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376A1CF5" w14:textId="77777777" w:rsidR="00BD7F54" w:rsidRPr="007A0112" w:rsidRDefault="00AB443F" w:rsidP="007A0112">
            <w:pPr>
              <w:pStyle w:val="Style13"/>
              <w:widowControl/>
              <w:spacing w:line="240" w:lineRule="auto"/>
              <w:ind w:firstLine="0"/>
              <w:jc w:val="left"/>
              <w:rPr>
                <w:rStyle w:val="FontStyle21"/>
                <w:spacing w:val="0"/>
                <w:sz w:val="26"/>
                <w:szCs w:val="26"/>
              </w:rPr>
            </w:pPr>
            <w:r w:rsidRPr="007A0112">
              <w:rPr>
                <w:rStyle w:val="FontStyle21"/>
                <w:spacing w:val="0"/>
                <w:sz w:val="26"/>
                <w:szCs w:val="26"/>
              </w:rPr>
              <w:t>1</w:t>
            </w:r>
            <w:r w:rsidR="007A0112" w:rsidRPr="007A0112">
              <w:rPr>
                <w:rStyle w:val="FontStyle21"/>
                <w:spacing w:val="0"/>
                <w:sz w:val="26"/>
                <w:szCs w:val="26"/>
              </w:rPr>
              <w:t>20</w:t>
            </w:r>
          </w:p>
        </w:tc>
      </w:tr>
      <w:tr w:rsidR="00BD7F54" w:rsidRPr="00A3012E" w14:paraId="7DBB825C" w14:textId="77777777" w:rsidTr="007A0112">
        <w:trPr>
          <w:trHeight w:val="63"/>
        </w:trPr>
        <w:tc>
          <w:tcPr>
            <w:tcW w:w="3816" w:type="dxa"/>
            <w:vMerge/>
          </w:tcPr>
          <w:p w14:paraId="12993284"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1A33BB76" w14:textId="77777777" w:rsidR="00BD7F54" w:rsidRPr="00A3012E" w:rsidRDefault="00BD7F54" w:rsidP="00597958">
            <w:pPr>
              <w:jc w:val="center"/>
              <w:rPr>
                <w:rFonts w:ascii="Times New Roman" w:hAnsi="Times New Roman" w:cs="Times New Roman"/>
                <w:sz w:val="26"/>
                <w:szCs w:val="26"/>
              </w:rPr>
            </w:pPr>
            <w:r w:rsidRPr="00A3012E">
              <w:rPr>
                <w:rStyle w:val="FontStyle21"/>
                <w:spacing w:val="0"/>
                <w:sz w:val="26"/>
                <w:szCs w:val="26"/>
              </w:rPr>
              <w:t>6-е классы</w:t>
            </w:r>
          </w:p>
        </w:tc>
        <w:tc>
          <w:tcPr>
            <w:tcW w:w="2946" w:type="dxa"/>
            <w:gridSpan w:val="11"/>
            <w:tcBorders>
              <w:bottom w:val="single" w:sz="4" w:space="0" w:color="auto"/>
            </w:tcBorders>
          </w:tcPr>
          <w:p w14:paraId="4DAB589C"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41734219" w14:textId="77777777" w:rsidR="00BD7F54" w:rsidRPr="007A0112" w:rsidRDefault="007A0112" w:rsidP="00AB443F">
            <w:pPr>
              <w:pStyle w:val="Style13"/>
              <w:widowControl/>
              <w:spacing w:line="240" w:lineRule="auto"/>
              <w:ind w:firstLine="0"/>
              <w:jc w:val="left"/>
              <w:rPr>
                <w:rStyle w:val="FontStyle21"/>
                <w:spacing w:val="0"/>
                <w:sz w:val="26"/>
                <w:szCs w:val="26"/>
              </w:rPr>
            </w:pPr>
            <w:r w:rsidRPr="007A0112">
              <w:rPr>
                <w:rStyle w:val="FontStyle21"/>
                <w:spacing w:val="0"/>
                <w:sz w:val="26"/>
                <w:szCs w:val="26"/>
              </w:rPr>
              <w:t>109</w:t>
            </w:r>
          </w:p>
        </w:tc>
      </w:tr>
      <w:tr w:rsidR="00BD7F54" w:rsidRPr="00A3012E" w14:paraId="4F54D75E" w14:textId="77777777" w:rsidTr="007A0112">
        <w:trPr>
          <w:trHeight w:val="63"/>
        </w:trPr>
        <w:tc>
          <w:tcPr>
            <w:tcW w:w="3816" w:type="dxa"/>
            <w:vMerge/>
          </w:tcPr>
          <w:p w14:paraId="1D84F5FD"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10DDBA6A" w14:textId="77777777" w:rsidR="00BD7F54" w:rsidRPr="00A3012E" w:rsidRDefault="00BD7F54" w:rsidP="00597958">
            <w:pPr>
              <w:jc w:val="center"/>
              <w:rPr>
                <w:rFonts w:ascii="Times New Roman" w:hAnsi="Times New Roman" w:cs="Times New Roman"/>
                <w:sz w:val="26"/>
                <w:szCs w:val="26"/>
              </w:rPr>
            </w:pPr>
            <w:r w:rsidRPr="00A3012E">
              <w:rPr>
                <w:rStyle w:val="FontStyle21"/>
                <w:spacing w:val="0"/>
                <w:sz w:val="26"/>
                <w:szCs w:val="26"/>
              </w:rPr>
              <w:t>7-е классы</w:t>
            </w:r>
          </w:p>
        </w:tc>
        <w:tc>
          <w:tcPr>
            <w:tcW w:w="2946" w:type="dxa"/>
            <w:gridSpan w:val="11"/>
            <w:tcBorders>
              <w:bottom w:val="single" w:sz="4" w:space="0" w:color="auto"/>
            </w:tcBorders>
          </w:tcPr>
          <w:p w14:paraId="25451D45"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6780B2B6" w14:textId="77777777" w:rsidR="00BD7F54" w:rsidRPr="007A0112" w:rsidRDefault="007A0112" w:rsidP="00D266C7">
            <w:pPr>
              <w:pStyle w:val="Style13"/>
              <w:widowControl/>
              <w:spacing w:line="240" w:lineRule="auto"/>
              <w:ind w:firstLine="0"/>
              <w:jc w:val="left"/>
              <w:rPr>
                <w:rStyle w:val="FontStyle21"/>
                <w:spacing w:val="0"/>
                <w:sz w:val="26"/>
                <w:szCs w:val="26"/>
              </w:rPr>
            </w:pPr>
            <w:r w:rsidRPr="007A0112">
              <w:rPr>
                <w:rStyle w:val="FontStyle21"/>
                <w:spacing w:val="0"/>
                <w:sz w:val="26"/>
                <w:szCs w:val="26"/>
              </w:rPr>
              <w:t>109</w:t>
            </w:r>
          </w:p>
        </w:tc>
      </w:tr>
      <w:tr w:rsidR="00BD7F54" w:rsidRPr="00A3012E" w14:paraId="2C31A113" w14:textId="77777777" w:rsidTr="007A0112">
        <w:trPr>
          <w:trHeight w:val="63"/>
        </w:trPr>
        <w:tc>
          <w:tcPr>
            <w:tcW w:w="3816" w:type="dxa"/>
            <w:vMerge/>
          </w:tcPr>
          <w:p w14:paraId="04D71688"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4A8809AA" w14:textId="77777777" w:rsidR="00BD7F54" w:rsidRPr="00A3012E" w:rsidRDefault="00BD7F54" w:rsidP="00597958">
            <w:pPr>
              <w:jc w:val="center"/>
              <w:rPr>
                <w:rFonts w:ascii="Times New Roman" w:hAnsi="Times New Roman" w:cs="Times New Roman"/>
                <w:sz w:val="26"/>
                <w:szCs w:val="26"/>
              </w:rPr>
            </w:pPr>
            <w:r w:rsidRPr="00A3012E">
              <w:rPr>
                <w:rStyle w:val="FontStyle21"/>
                <w:spacing w:val="0"/>
                <w:sz w:val="26"/>
                <w:szCs w:val="26"/>
              </w:rPr>
              <w:t>8-е классы</w:t>
            </w:r>
          </w:p>
        </w:tc>
        <w:tc>
          <w:tcPr>
            <w:tcW w:w="2946" w:type="dxa"/>
            <w:gridSpan w:val="11"/>
            <w:tcBorders>
              <w:bottom w:val="single" w:sz="4" w:space="0" w:color="auto"/>
            </w:tcBorders>
          </w:tcPr>
          <w:p w14:paraId="5FE7A9AE"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556559C4" w14:textId="77777777" w:rsidR="00BD7F54" w:rsidRPr="007A0112" w:rsidRDefault="007A0112" w:rsidP="00D266C7">
            <w:pPr>
              <w:pStyle w:val="Style13"/>
              <w:widowControl/>
              <w:spacing w:line="240" w:lineRule="auto"/>
              <w:ind w:firstLine="0"/>
              <w:jc w:val="left"/>
              <w:rPr>
                <w:rStyle w:val="FontStyle21"/>
                <w:spacing w:val="0"/>
                <w:sz w:val="26"/>
                <w:szCs w:val="26"/>
              </w:rPr>
            </w:pPr>
            <w:r w:rsidRPr="007A0112">
              <w:rPr>
                <w:rStyle w:val="FontStyle21"/>
                <w:spacing w:val="0"/>
                <w:sz w:val="26"/>
                <w:szCs w:val="26"/>
              </w:rPr>
              <w:t>106</w:t>
            </w:r>
          </w:p>
        </w:tc>
      </w:tr>
      <w:tr w:rsidR="00BD7F54" w:rsidRPr="00A3012E" w14:paraId="577CEB6C" w14:textId="77777777" w:rsidTr="007A0112">
        <w:trPr>
          <w:trHeight w:val="63"/>
        </w:trPr>
        <w:tc>
          <w:tcPr>
            <w:tcW w:w="3816" w:type="dxa"/>
            <w:vMerge/>
          </w:tcPr>
          <w:p w14:paraId="06FD2CD3"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39AD42BD" w14:textId="77777777" w:rsidR="00BD7F54" w:rsidRPr="003115F3" w:rsidRDefault="00BD7F54" w:rsidP="00597958">
            <w:pPr>
              <w:jc w:val="center"/>
              <w:rPr>
                <w:rFonts w:ascii="Times New Roman" w:hAnsi="Times New Roman" w:cs="Times New Roman"/>
                <w:sz w:val="26"/>
                <w:szCs w:val="26"/>
              </w:rPr>
            </w:pPr>
            <w:r w:rsidRPr="003115F3">
              <w:rPr>
                <w:rStyle w:val="FontStyle21"/>
                <w:spacing w:val="0"/>
                <w:sz w:val="26"/>
                <w:szCs w:val="26"/>
              </w:rPr>
              <w:t>9-е классы</w:t>
            </w:r>
          </w:p>
        </w:tc>
        <w:tc>
          <w:tcPr>
            <w:tcW w:w="2946" w:type="dxa"/>
            <w:gridSpan w:val="11"/>
            <w:tcBorders>
              <w:bottom w:val="single" w:sz="4" w:space="0" w:color="auto"/>
            </w:tcBorders>
          </w:tcPr>
          <w:p w14:paraId="46E62D51"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4</w:t>
            </w:r>
          </w:p>
        </w:tc>
        <w:tc>
          <w:tcPr>
            <w:tcW w:w="3575" w:type="dxa"/>
            <w:gridSpan w:val="7"/>
            <w:tcBorders>
              <w:bottom w:val="single" w:sz="4" w:space="0" w:color="auto"/>
            </w:tcBorders>
          </w:tcPr>
          <w:p w14:paraId="07656268" w14:textId="77777777" w:rsidR="00BD7F54" w:rsidRPr="007A0112" w:rsidRDefault="007A0112" w:rsidP="00D266C7">
            <w:pPr>
              <w:pStyle w:val="Style13"/>
              <w:widowControl/>
              <w:spacing w:line="240" w:lineRule="auto"/>
              <w:ind w:firstLine="0"/>
              <w:jc w:val="left"/>
              <w:rPr>
                <w:rStyle w:val="FontStyle21"/>
                <w:spacing w:val="0"/>
                <w:sz w:val="26"/>
                <w:szCs w:val="26"/>
              </w:rPr>
            </w:pPr>
            <w:r w:rsidRPr="007A0112">
              <w:rPr>
                <w:rStyle w:val="FontStyle21"/>
                <w:spacing w:val="0"/>
                <w:sz w:val="26"/>
                <w:szCs w:val="26"/>
              </w:rPr>
              <w:t>97</w:t>
            </w:r>
          </w:p>
        </w:tc>
      </w:tr>
      <w:tr w:rsidR="00BD7F54" w:rsidRPr="00A3012E" w14:paraId="7BD221D6" w14:textId="77777777" w:rsidTr="007A0112">
        <w:trPr>
          <w:trHeight w:val="63"/>
        </w:trPr>
        <w:tc>
          <w:tcPr>
            <w:tcW w:w="3816" w:type="dxa"/>
            <w:vMerge/>
          </w:tcPr>
          <w:p w14:paraId="6E607E8D" w14:textId="77777777" w:rsidR="00BD7F54" w:rsidRPr="00A3012E" w:rsidRDefault="00BD7F54" w:rsidP="00D266C7">
            <w:pPr>
              <w:pStyle w:val="Style13"/>
              <w:widowControl/>
              <w:spacing w:line="240" w:lineRule="auto"/>
              <w:ind w:left="3" w:firstLine="0"/>
              <w:jc w:val="left"/>
              <w:rPr>
                <w:rStyle w:val="FontStyle21"/>
                <w:spacing w:val="0"/>
                <w:sz w:val="26"/>
                <w:szCs w:val="26"/>
              </w:rPr>
            </w:pPr>
          </w:p>
        </w:tc>
        <w:tc>
          <w:tcPr>
            <w:tcW w:w="4689" w:type="dxa"/>
            <w:gridSpan w:val="7"/>
            <w:tcBorders>
              <w:bottom w:val="single" w:sz="4" w:space="0" w:color="auto"/>
            </w:tcBorders>
          </w:tcPr>
          <w:p w14:paraId="06E3CBC8" w14:textId="77777777" w:rsidR="00BD7F54" w:rsidRPr="003115F3" w:rsidRDefault="00BD7F54" w:rsidP="00597958">
            <w:pPr>
              <w:jc w:val="center"/>
              <w:rPr>
                <w:rFonts w:ascii="Times New Roman" w:hAnsi="Times New Roman" w:cs="Times New Roman"/>
                <w:sz w:val="26"/>
                <w:szCs w:val="26"/>
              </w:rPr>
            </w:pPr>
            <w:r w:rsidRPr="003115F3">
              <w:rPr>
                <w:rStyle w:val="FontStyle21"/>
                <w:spacing w:val="0"/>
                <w:sz w:val="26"/>
                <w:szCs w:val="26"/>
              </w:rPr>
              <w:t>10-е классы</w:t>
            </w:r>
          </w:p>
        </w:tc>
        <w:tc>
          <w:tcPr>
            <w:tcW w:w="2946" w:type="dxa"/>
            <w:gridSpan w:val="11"/>
            <w:tcBorders>
              <w:bottom w:val="single" w:sz="4" w:space="0" w:color="auto"/>
            </w:tcBorders>
          </w:tcPr>
          <w:p w14:paraId="6C0D6223"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2</w:t>
            </w:r>
          </w:p>
        </w:tc>
        <w:tc>
          <w:tcPr>
            <w:tcW w:w="3575" w:type="dxa"/>
            <w:gridSpan w:val="7"/>
            <w:tcBorders>
              <w:bottom w:val="single" w:sz="4" w:space="0" w:color="auto"/>
            </w:tcBorders>
          </w:tcPr>
          <w:p w14:paraId="587AD88B" w14:textId="77777777" w:rsidR="00BD7F54" w:rsidRPr="007A0112" w:rsidRDefault="007A0112" w:rsidP="00D266C7">
            <w:pPr>
              <w:pStyle w:val="Style13"/>
              <w:widowControl/>
              <w:spacing w:line="240" w:lineRule="auto"/>
              <w:ind w:firstLine="0"/>
              <w:jc w:val="left"/>
              <w:rPr>
                <w:rStyle w:val="FontStyle21"/>
                <w:spacing w:val="0"/>
                <w:sz w:val="26"/>
                <w:szCs w:val="26"/>
              </w:rPr>
            </w:pPr>
            <w:r w:rsidRPr="007A0112">
              <w:rPr>
                <w:rStyle w:val="FontStyle21"/>
                <w:spacing w:val="0"/>
                <w:sz w:val="26"/>
                <w:szCs w:val="26"/>
              </w:rPr>
              <w:t>46</w:t>
            </w:r>
          </w:p>
        </w:tc>
      </w:tr>
      <w:tr w:rsidR="00BD7F54" w:rsidRPr="00A3012E" w14:paraId="46258CA4" w14:textId="77777777" w:rsidTr="007A0112">
        <w:trPr>
          <w:trHeight w:val="63"/>
        </w:trPr>
        <w:tc>
          <w:tcPr>
            <w:tcW w:w="3816" w:type="dxa"/>
            <w:vMerge/>
          </w:tcPr>
          <w:p w14:paraId="47690AAC" w14:textId="77777777" w:rsidR="00BD7F54" w:rsidRPr="00A3012E" w:rsidRDefault="00BD7F54" w:rsidP="00D266C7">
            <w:pPr>
              <w:pStyle w:val="Style13"/>
              <w:widowControl/>
              <w:spacing w:line="240" w:lineRule="auto"/>
              <w:ind w:left="3" w:firstLine="0"/>
              <w:jc w:val="left"/>
              <w:rPr>
                <w:rStyle w:val="FontStyle21"/>
                <w:b/>
                <w:spacing w:val="0"/>
                <w:sz w:val="26"/>
                <w:szCs w:val="26"/>
              </w:rPr>
            </w:pPr>
          </w:p>
        </w:tc>
        <w:tc>
          <w:tcPr>
            <w:tcW w:w="4689" w:type="dxa"/>
            <w:gridSpan w:val="7"/>
            <w:tcBorders>
              <w:bottom w:val="single" w:sz="4" w:space="0" w:color="auto"/>
            </w:tcBorders>
          </w:tcPr>
          <w:p w14:paraId="23CB531C" w14:textId="77777777" w:rsidR="00BD7F54" w:rsidRPr="003115F3" w:rsidRDefault="00BD7F54" w:rsidP="00597958">
            <w:pPr>
              <w:jc w:val="center"/>
              <w:rPr>
                <w:rFonts w:ascii="Times New Roman" w:hAnsi="Times New Roman" w:cs="Times New Roman"/>
                <w:sz w:val="26"/>
                <w:szCs w:val="26"/>
              </w:rPr>
            </w:pPr>
            <w:r w:rsidRPr="003115F3">
              <w:rPr>
                <w:rStyle w:val="FontStyle21"/>
                <w:spacing w:val="0"/>
                <w:sz w:val="26"/>
                <w:szCs w:val="26"/>
              </w:rPr>
              <w:t>11-е классы</w:t>
            </w:r>
          </w:p>
        </w:tc>
        <w:tc>
          <w:tcPr>
            <w:tcW w:w="2946" w:type="dxa"/>
            <w:gridSpan w:val="11"/>
            <w:tcBorders>
              <w:bottom w:val="single" w:sz="4" w:space="0" w:color="auto"/>
            </w:tcBorders>
          </w:tcPr>
          <w:p w14:paraId="4A401EDB" w14:textId="77777777" w:rsidR="00BD7F54" w:rsidRPr="00A3012E" w:rsidRDefault="00BD7F54" w:rsidP="00597958">
            <w:pPr>
              <w:pStyle w:val="Style13"/>
              <w:widowControl/>
              <w:spacing w:line="240" w:lineRule="auto"/>
              <w:ind w:firstLine="0"/>
              <w:jc w:val="center"/>
              <w:rPr>
                <w:rStyle w:val="FontStyle21"/>
                <w:spacing w:val="0"/>
                <w:sz w:val="26"/>
                <w:szCs w:val="26"/>
              </w:rPr>
            </w:pPr>
            <w:r w:rsidRPr="00A3012E">
              <w:rPr>
                <w:rStyle w:val="FontStyle21"/>
                <w:spacing w:val="0"/>
                <w:sz w:val="26"/>
                <w:szCs w:val="26"/>
              </w:rPr>
              <w:t>2</w:t>
            </w:r>
          </w:p>
        </w:tc>
        <w:tc>
          <w:tcPr>
            <w:tcW w:w="3575" w:type="dxa"/>
            <w:gridSpan w:val="7"/>
            <w:tcBorders>
              <w:bottom w:val="single" w:sz="4" w:space="0" w:color="auto"/>
            </w:tcBorders>
          </w:tcPr>
          <w:p w14:paraId="18EC8E8E" w14:textId="77777777" w:rsidR="00BD7F54" w:rsidRPr="007A0112" w:rsidRDefault="00BD7F54" w:rsidP="00AB443F">
            <w:pPr>
              <w:pStyle w:val="Style13"/>
              <w:widowControl/>
              <w:spacing w:line="240" w:lineRule="auto"/>
              <w:ind w:firstLine="0"/>
              <w:jc w:val="left"/>
              <w:rPr>
                <w:rStyle w:val="FontStyle21"/>
                <w:spacing w:val="0"/>
                <w:sz w:val="26"/>
                <w:szCs w:val="26"/>
              </w:rPr>
            </w:pPr>
            <w:r w:rsidRPr="007A0112">
              <w:rPr>
                <w:rStyle w:val="FontStyle21"/>
                <w:spacing w:val="0"/>
                <w:sz w:val="26"/>
                <w:szCs w:val="26"/>
              </w:rPr>
              <w:t>4</w:t>
            </w:r>
            <w:r w:rsidR="00393C85" w:rsidRPr="007A0112">
              <w:rPr>
                <w:rStyle w:val="FontStyle21"/>
                <w:spacing w:val="0"/>
                <w:sz w:val="26"/>
                <w:szCs w:val="26"/>
              </w:rPr>
              <w:t>5</w:t>
            </w:r>
          </w:p>
        </w:tc>
      </w:tr>
      <w:tr w:rsidR="003115F3" w:rsidRPr="00A3012E" w14:paraId="254B89FE" w14:textId="77777777" w:rsidTr="00B429EC">
        <w:trPr>
          <w:trHeight w:val="63"/>
        </w:trPr>
        <w:tc>
          <w:tcPr>
            <w:tcW w:w="3816" w:type="dxa"/>
            <w:vMerge/>
          </w:tcPr>
          <w:p w14:paraId="29914C1E" w14:textId="77777777" w:rsidR="003115F3" w:rsidRPr="00A3012E" w:rsidRDefault="003115F3" w:rsidP="00D266C7">
            <w:pPr>
              <w:pStyle w:val="Style13"/>
              <w:widowControl/>
              <w:spacing w:line="240" w:lineRule="auto"/>
              <w:ind w:left="3" w:firstLine="0"/>
              <w:jc w:val="left"/>
              <w:rPr>
                <w:rStyle w:val="FontStyle21"/>
                <w:b/>
                <w:spacing w:val="0"/>
                <w:sz w:val="26"/>
                <w:szCs w:val="26"/>
              </w:rPr>
            </w:pPr>
          </w:p>
        </w:tc>
        <w:tc>
          <w:tcPr>
            <w:tcW w:w="4689" w:type="dxa"/>
            <w:gridSpan w:val="7"/>
            <w:tcBorders>
              <w:bottom w:val="single" w:sz="4" w:space="0" w:color="auto"/>
            </w:tcBorders>
          </w:tcPr>
          <w:p w14:paraId="4621DAE3" w14:textId="77777777" w:rsidR="003115F3" w:rsidRPr="00A3012E" w:rsidRDefault="003115F3" w:rsidP="00597958">
            <w:pPr>
              <w:jc w:val="center"/>
              <w:rPr>
                <w:rStyle w:val="FontStyle21"/>
                <w:b/>
                <w:spacing w:val="0"/>
                <w:sz w:val="26"/>
                <w:szCs w:val="26"/>
              </w:rPr>
            </w:pPr>
            <w:r>
              <w:rPr>
                <w:rStyle w:val="FontStyle21"/>
                <w:b/>
                <w:spacing w:val="0"/>
                <w:sz w:val="26"/>
                <w:szCs w:val="26"/>
              </w:rPr>
              <w:t>Средняя наполняемость классов</w:t>
            </w:r>
          </w:p>
        </w:tc>
        <w:tc>
          <w:tcPr>
            <w:tcW w:w="6521" w:type="dxa"/>
            <w:gridSpan w:val="18"/>
            <w:tcBorders>
              <w:bottom w:val="single" w:sz="4" w:space="0" w:color="auto"/>
            </w:tcBorders>
          </w:tcPr>
          <w:p w14:paraId="1BD714F4" w14:textId="77777777" w:rsidR="003115F3" w:rsidRPr="007A0112" w:rsidRDefault="003115F3" w:rsidP="00AB443F">
            <w:pPr>
              <w:pStyle w:val="Style13"/>
              <w:widowControl/>
              <w:spacing w:line="240" w:lineRule="auto"/>
              <w:ind w:firstLine="0"/>
              <w:jc w:val="left"/>
              <w:rPr>
                <w:rStyle w:val="FontStyle21"/>
                <w:spacing w:val="0"/>
                <w:sz w:val="26"/>
                <w:szCs w:val="26"/>
              </w:rPr>
            </w:pPr>
            <w:r>
              <w:rPr>
                <w:rStyle w:val="FontStyle21"/>
                <w:spacing w:val="0"/>
                <w:sz w:val="26"/>
                <w:szCs w:val="26"/>
              </w:rPr>
              <w:t>27,5</w:t>
            </w:r>
          </w:p>
        </w:tc>
      </w:tr>
      <w:tr w:rsidR="00BD7F54" w:rsidRPr="00A3012E" w14:paraId="7E2C2940" w14:textId="77777777" w:rsidTr="001B5841">
        <w:trPr>
          <w:trHeight w:val="63"/>
        </w:trPr>
        <w:tc>
          <w:tcPr>
            <w:tcW w:w="3816" w:type="dxa"/>
            <w:vMerge/>
          </w:tcPr>
          <w:p w14:paraId="5DF99556" w14:textId="77777777" w:rsidR="00BD7F54" w:rsidRPr="00A3012E" w:rsidRDefault="00BD7F54" w:rsidP="00D266C7">
            <w:pPr>
              <w:pStyle w:val="Style13"/>
              <w:widowControl/>
              <w:spacing w:line="240" w:lineRule="auto"/>
              <w:ind w:left="3" w:firstLine="0"/>
              <w:jc w:val="left"/>
              <w:rPr>
                <w:rStyle w:val="FontStyle21"/>
                <w:b/>
                <w:spacing w:val="0"/>
                <w:sz w:val="26"/>
                <w:szCs w:val="26"/>
              </w:rPr>
            </w:pPr>
          </w:p>
        </w:tc>
        <w:tc>
          <w:tcPr>
            <w:tcW w:w="11210" w:type="dxa"/>
            <w:gridSpan w:val="25"/>
          </w:tcPr>
          <w:p w14:paraId="4AE2E9B2" w14:textId="77777777" w:rsidR="00BD7F54" w:rsidRPr="00A3012E" w:rsidRDefault="00BD7F54" w:rsidP="004D59BC">
            <w:pPr>
              <w:pStyle w:val="Style13"/>
              <w:widowControl/>
              <w:spacing w:line="240" w:lineRule="auto"/>
              <w:ind w:firstLine="0"/>
              <w:jc w:val="center"/>
              <w:rPr>
                <w:rStyle w:val="FontStyle21"/>
                <w:spacing w:val="0"/>
                <w:sz w:val="26"/>
                <w:szCs w:val="26"/>
              </w:rPr>
            </w:pPr>
            <w:r w:rsidRPr="00A3012E">
              <w:rPr>
                <w:b/>
                <w:sz w:val="26"/>
                <w:szCs w:val="26"/>
              </w:rPr>
              <w:t>По типу классов</w:t>
            </w:r>
          </w:p>
        </w:tc>
      </w:tr>
      <w:tr w:rsidR="000C4AB5" w:rsidRPr="00A3012E" w14:paraId="612B8A20" w14:textId="77777777" w:rsidTr="001B5841">
        <w:trPr>
          <w:trHeight w:val="63"/>
        </w:trPr>
        <w:tc>
          <w:tcPr>
            <w:tcW w:w="3816" w:type="dxa"/>
            <w:vMerge/>
          </w:tcPr>
          <w:p w14:paraId="7F378969" w14:textId="77777777" w:rsidR="000C4AB5" w:rsidRPr="00A3012E" w:rsidRDefault="000C4AB5" w:rsidP="00D266C7">
            <w:pPr>
              <w:pStyle w:val="Style13"/>
              <w:widowControl/>
              <w:spacing w:line="240" w:lineRule="auto"/>
              <w:ind w:left="3" w:firstLine="0"/>
              <w:jc w:val="left"/>
              <w:rPr>
                <w:rStyle w:val="FontStyle21"/>
                <w:b/>
                <w:spacing w:val="0"/>
                <w:sz w:val="26"/>
                <w:szCs w:val="26"/>
              </w:rPr>
            </w:pPr>
          </w:p>
        </w:tc>
        <w:tc>
          <w:tcPr>
            <w:tcW w:w="4527" w:type="dxa"/>
            <w:gridSpan w:val="5"/>
          </w:tcPr>
          <w:p w14:paraId="109F8971" w14:textId="77777777" w:rsidR="000C4AB5" w:rsidRPr="00A3012E" w:rsidRDefault="000C4AB5" w:rsidP="00D008A9">
            <w:pPr>
              <w:pStyle w:val="Style13"/>
              <w:widowControl/>
              <w:spacing w:line="240" w:lineRule="auto"/>
              <w:ind w:firstLine="0"/>
              <w:jc w:val="left"/>
              <w:rPr>
                <w:rStyle w:val="FontStyle21"/>
                <w:spacing w:val="0"/>
                <w:sz w:val="26"/>
                <w:szCs w:val="26"/>
              </w:rPr>
            </w:pPr>
            <w:r w:rsidRPr="00A3012E">
              <w:rPr>
                <w:rStyle w:val="FontStyle21"/>
                <w:spacing w:val="0"/>
                <w:sz w:val="26"/>
                <w:szCs w:val="26"/>
              </w:rPr>
              <w:t>Углубленное изучение предметов</w:t>
            </w:r>
          </w:p>
        </w:tc>
        <w:tc>
          <w:tcPr>
            <w:tcW w:w="712" w:type="dxa"/>
            <w:gridSpan w:val="5"/>
          </w:tcPr>
          <w:p w14:paraId="5368771C" w14:textId="77777777" w:rsidR="000C4AB5" w:rsidRPr="00A3012E" w:rsidRDefault="000C4AB5" w:rsidP="00D008A9">
            <w:pPr>
              <w:pStyle w:val="Style13"/>
              <w:widowControl/>
              <w:spacing w:line="240" w:lineRule="auto"/>
              <w:ind w:firstLine="0"/>
              <w:jc w:val="left"/>
              <w:rPr>
                <w:rStyle w:val="FontStyle21"/>
                <w:spacing w:val="0"/>
                <w:sz w:val="26"/>
                <w:szCs w:val="26"/>
              </w:rPr>
            </w:pPr>
            <w:r w:rsidRPr="00A3012E">
              <w:rPr>
                <w:rStyle w:val="FontStyle21"/>
                <w:spacing w:val="0"/>
                <w:sz w:val="26"/>
                <w:szCs w:val="26"/>
              </w:rPr>
              <w:t>5-9</w:t>
            </w:r>
          </w:p>
        </w:tc>
        <w:tc>
          <w:tcPr>
            <w:tcW w:w="5971" w:type="dxa"/>
            <w:gridSpan w:val="15"/>
            <w:vMerge w:val="restart"/>
          </w:tcPr>
          <w:p w14:paraId="69AE5CD0" w14:textId="77777777" w:rsidR="000C4AB5" w:rsidRPr="00A3012E" w:rsidRDefault="007A0112" w:rsidP="000C4AB5">
            <w:pPr>
              <w:pStyle w:val="Style13"/>
              <w:spacing w:line="240" w:lineRule="auto"/>
              <w:ind w:firstLine="0"/>
              <w:jc w:val="center"/>
              <w:rPr>
                <w:rStyle w:val="FontStyle21"/>
                <w:spacing w:val="0"/>
                <w:sz w:val="26"/>
                <w:szCs w:val="26"/>
              </w:rPr>
            </w:pPr>
            <w:r w:rsidRPr="00A3012E">
              <w:rPr>
                <w:rStyle w:val="FontStyle21"/>
                <w:spacing w:val="0"/>
                <w:sz w:val="26"/>
                <w:szCs w:val="26"/>
              </w:rPr>
              <w:t>Гум</w:t>
            </w:r>
            <w:r>
              <w:rPr>
                <w:rStyle w:val="FontStyle21"/>
                <w:spacing w:val="0"/>
                <w:sz w:val="26"/>
                <w:szCs w:val="26"/>
              </w:rPr>
              <w:t>а</w:t>
            </w:r>
            <w:r w:rsidRPr="00A3012E">
              <w:rPr>
                <w:rStyle w:val="FontStyle21"/>
                <w:spacing w:val="0"/>
                <w:sz w:val="26"/>
                <w:szCs w:val="26"/>
              </w:rPr>
              <w:t>нитарный</w:t>
            </w:r>
            <w:r w:rsidR="000C4AB5" w:rsidRPr="00A3012E">
              <w:rPr>
                <w:rStyle w:val="FontStyle21"/>
                <w:spacing w:val="0"/>
                <w:sz w:val="26"/>
                <w:szCs w:val="26"/>
              </w:rPr>
              <w:t xml:space="preserve"> и филологический профиль</w:t>
            </w:r>
          </w:p>
        </w:tc>
      </w:tr>
      <w:tr w:rsidR="000C4AB5" w:rsidRPr="00A3012E" w14:paraId="48B5943A" w14:textId="77777777" w:rsidTr="001B5841">
        <w:trPr>
          <w:trHeight w:val="63"/>
        </w:trPr>
        <w:tc>
          <w:tcPr>
            <w:tcW w:w="3816" w:type="dxa"/>
            <w:vMerge/>
          </w:tcPr>
          <w:p w14:paraId="5E5EE369" w14:textId="77777777" w:rsidR="000C4AB5" w:rsidRPr="00A3012E" w:rsidRDefault="000C4AB5" w:rsidP="00D266C7">
            <w:pPr>
              <w:pStyle w:val="Style13"/>
              <w:widowControl/>
              <w:spacing w:line="240" w:lineRule="auto"/>
              <w:ind w:left="3" w:firstLine="0"/>
              <w:jc w:val="left"/>
              <w:rPr>
                <w:rStyle w:val="FontStyle21"/>
                <w:b/>
                <w:spacing w:val="0"/>
                <w:sz w:val="26"/>
                <w:szCs w:val="26"/>
              </w:rPr>
            </w:pPr>
          </w:p>
        </w:tc>
        <w:tc>
          <w:tcPr>
            <w:tcW w:w="4527" w:type="dxa"/>
            <w:gridSpan w:val="5"/>
          </w:tcPr>
          <w:p w14:paraId="794721A9" w14:textId="77777777" w:rsidR="000C4AB5" w:rsidRPr="00A3012E" w:rsidRDefault="000C4AB5" w:rsidP="00D008A9">
            <w:pPr>
              <w:pStyle w:val="Style13"/>
              <w:widowControl/>
              <w:spacing w:line="240" w:lineRule="auto"/>
              <w:ind w:firstLine="0"/>
              <w:jc w:val="left"/>
              <w:rPr>
                <w:rStyle w:val="FontStyle21"/>
                <w:spacing w:val="0"/>
                <w:sz w:val="26"/>
                <w:szCs w:val="26"/>
              </w:rPr>
            </w:pPr>
            <w:r w:rsidRPr="00A3012E">
              <w:rPr>
                <w:rStyle w:val="FontStyle21"/>
                <w:spacing w:val="0"/>
                <w:sz w:val="26"/>
                <w:szCs w:val="26"/>
              </w:rPr>
              <w:t>Профильное обучение</w:t>
            </w:r>
          </w:p>
        </w:tc>
        <w:tc>
          <w:tcPr>
            <w:tcW w:w="712" w:type="dxa"/>
            <w:gridSpan w:val="5"/>
          </w:tcPr>
          <w:p w14:paraId="38E34D87" w14:textId="77777777" w:rsidR="000C4AB5" w:rsidRPr="00A3012E" w:rsidRDefault="000C4AB5" w:rsidP="00D008A9">
            <w:pPr>
              <w:pStyle w:val="Style13"/>
              <w:widowControl/>
              <w:spacing w:line="240" w:lineRule="auto"/>
              <w:ind w:firstLine="0"/>
              <w:jc w:val="left"/>
              <w:rPr>
                <w:rStyle w:val="FontStyle21"/>
                <w:spacing w:val="0"/>
                <w:sz w:val="26"/>
                <w:szCs w:val="26"/>
              </w:rPr>
            </w:pPr>
            <w:r w:rsidRPr="00A3012E">
              <w:rPr>
                <w:rStyle w:val="FontStyle21"/>
                <w:spacing w:val="0"/>
                <w:sz w:val="26"/>
                <w:szCs w:val="26"/>
              </w:rPr>
              <w:t>9-11</w:t>
            </w:r>
          </w:p>
        </w:tc>
        <w:tc>
          <w:tcPr>
            <w:tcW w:w="5971" w:type="dxa"/>
            <w:gridSpan w:val="15"/>
            <w:vMerge/>
          </w:tcPr>
          <w:p w14:paraId="0321F4B6" w14:textId="77777777" w:rsidR="000C4AB5" w:rsidRPr="00A3012E" w:rsidRDefault="000C4AB5" w:rsidP="00D008A9">
            <w:pPr>
              <w:pStyle w:val="Style13"/>
              <w:widowControl/>
              <w:spacing w:line="240" w:lineRule="auto"/>
              <w:ind w:firstLine="0"/>
              <w:jc w:val="left"/>
              <w:rPr>
                <w:rStyle w:val="FontStyle21"/>
                <w:spacing w:val="0"/>
                <w:sz w:val="26"/>
                <w:szCs w:val="26"/>
              </w:rPr>
            </w:pPr>
          </w:p>
        </w:tc>
      </w:tr>
      <w:tr w:rsidR="007A0112" w:rsidRPr="00A3012E" w14:paraId="0B4992E4" w14:textId="77777777" w:rsidTr="00163ED0">
        <w:trPr>
          <w:trHeight w:val="63"/>
        </w:trPr>
        <w:tc>
          <w:tcPr>
            <w:tcW w:w="3816" w:type="dxa"/>
          </w:tcPr>
          <w:p w14:paraId="7904520E"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7A0112">
              <w:rPr>
                <w:rStyle w:val="FontStyle21"/>
                <w:spacing w:val="0"/>
                <w:sz w:val="26"/>
                <w:szCs w:val="26"/>
              </w:rPr>
              <w:t>Основные позиции программы развития</w:t>
            </w:r>
            <w:r>
              <w:rPr>
                <w:rStyle w:val="FontStyle21"/>
                <w:spacing w:val="0"/>
                <w:sz w:val="26"/>
                <w:szCs w:val="26"/>
              </w:rPr>
              <w:t xml:space="preserve"> образовательного учреждения</w:t>
            </w:r>
          </w:p>
        </w:tc>
        <w:tc>
          <w:tcPr>
            <w:tcW w:w="11210" w:type="dxa"/>
            <w:gridSpan w:val="25"/>
          </w:tcPr>
          <w:p w14:paraId="35CCE3E3"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Главное стратегическое направление развития нашей Гимназии – создание «Школы равных возможностей и успешной социализации».  Такая школа должна выстраиваться на следующих принципах:</w:t>
            </w:r>
          </w:p>
          <w:p w14:paraId="104F5E99" w14:textId="77777777" w:rsidR="007A0112" w:rsidRPr="007A0112" w:rsidRDefault="007A0112" w:rsidP="007A0112">
            <w:pPr>
              <w:pStyle w:val="Style13"/>
              <w:tabs>
                <w:tab w:val="left" w:pos="187"/>
              </w:tabs>
              <w:spacing w:line="240" w:lineRule="auto"/>
              <w:ind w:firstLine="0"/>
              <w:rPr>
                <w:rStyle w:val="FontStyle21"/>
                <w:spacing w:val="0"/>
                <w:sz w:val="26"/>
                <w:szCs w:val="26"/>
              </w:rPr>
            </w:pPr>
            <w:r w:rsidRPr="007A0112">
              <w:rPr>
                <w:rStyle w:val="FontStyle21"/>
                <w:spacing w:val="0"/>
                <w:sz w:val="26"/>
                <w:szCs w:val="26"/>
              </w:rPr>
              <w:tab/>
              <w:t>1. Принцип гуманизации предполагает переоценку всех компонентов педагогического процесса в свете их «человекообразующих» фун</w:t>
            </w:r>
            <w:r>
              <w:rPr>
                <w:rStyle w:val="FontStyle21"/>
                <w:spacing w:val="0"/>
                <w:sz w:val="26"/>
                <w:szCs w:val="26"/>
              </w:rPr>
              <w:t>кций, когда основным смыслом об</w:t>
            </w:r>
            <w:r w:rsidRPr="007A0112">
              <w:rPr>
                <w:rStyle w:val="FontStyle21"/>
                <w:spacing w:val="0"/>
                <w:sz w:val="26"/>
                <w:szCs w:val="26"/>
              </w:rPr>
              <w:t>разования становится развитие личности. Приоритетн</w:t>
            </w:r>
            <w:r>
              <w:rPr>
                <w:rStyle w:val="FontStyle21"/>
                <w:spacing w:val="0"/>
                <w:sz w:val="26"/>
                <w:szCs w:val="26"/>
              </w:rPr>
              <w:t>ость этого принципа зафиксирова</w:t>
            </w:r>
            <w:r w:rsidRPr="007A0112">
              <w:rPr>
                <w:rStyle w:val="FontStyle21"/>
                <w:spacing w:val="0"/>
                <w:sz w:val="26"/>
                <w:szCs w:val="26"/>
              </w:rPr>
              <w:t>на в Законе РФ «Об образовании</w:t>
            </w:r>
            <w:r>
              <w:rPr>
                <w:rStyle w:val="FontStyle21"/>
                <w:spacing w:val="0"/>
                <w:sz w:val="26"/>
                <w:szCs w:val="26"/>
              </w:rPr>
              <w:t xml:space="preserve"> в Российской Федерации</w:t>
            </w:r>
            <w:r w:rsidRPr="007A0112">
              <w:rPr>
                <w:rStyle w:val="FontStyle21"/>
                <w:spacing w:val="0"/>
                <w:sz w:val="26"/>
                <w:szCs w:val="26"/>
              </w:rPr>
              <w:t>».</w:t>
            </w:r>
          </w:p>
          <w:p w14:paraId="4FECD2F9" w14:textId="77777777" w:rsidR="007A0112" w:rsidRPr="007A0112" w:rsidRDefault="007A0112" w:rsidP="007A0112">
            <w:pPr>
              <w:pStyle w:val="Style13"/>
              <w:tabs>
                <w:tab w:val="left" w:pos="187"/>
              </w:tabs>
              <w:spacing w:line="240" w:lineRule="auto"/>
              <w:ind w:firstLine="0"/>
              <w:rPr>
                <w:rStyle w:val="FontStyle21"/>
                <w:spacing w:val="0"/>
                <w:sz w:val="26"/>
                <w:szCs w:val="26"/>
              </w:rPr>
            </w:pPr>
            <w:r w:rsidRPr="007A0112">
              <w:rPr>
                <w:rStyle w:val="FontStyle21"/>
                <w:spacing w:val="0"/>
                <w:sz w:val="26"/>
                <w:szCs w:val="26"/>
              </w:rPr>
              <w:tab/>
              <w:t xml:space="preserve">2. Принцип развития адресован к интеллектуальной сфере личности. Опираясь на психолого-педагогическое представление о «зоне ближайшего развития», он предполагает развертывание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 </w:t>
            </w:r>
          </w:p>
          <w:p w14:paraId="4B66678F" w14:textId="77777777" w:rsidR="007A0112" w:rsidRPr="007A0112" w:rsidRDefault="007A0112" w:rsidP="007A0112">
            <w:pPr>
              <w:pStyle w:val="Style13"/>
              <w:tabs>
                <w:tab w:val="left" w:pos="187"/>
              </w:tabs>
              <w:spacing w:line="240" w:lineRule="auto"/>
              <w:ind w:firstLine="0"/>
              <w:rPr>
                <w:rStyle w:val="FontStyle21"/>
                <w:spacing w:val="0"/>
                <w:sz w:val="26"/>
                <w:szCs w:val="26"/>
              </w:rPr>
            </w:pPr>
            <w:r w:rsidRPr="007A0112">
              <w:rPr>
                <w:rStyle w:val="FontStyle21"/>
                <w:spacing w:val="0"/>
                <w:sz w:val="26"/>
                <w:szCs w:val="26"/>
              </w:rPr>
              <w:tab/>
              <w:t>3. Принцип индивидуализации нацелен на учет уровня развития и способностей каждого ученика, формирование на этой основе индивидуа</w:t>
            </w:r>
            <w:r>
              <w:rPr>
                <w:rStyle w:val="FontStyle21"/>
                <w:spacing w:val="0"/>
                <w:sz w:val="26"/>
                <w:szCs w:val="26"/>
              </w:rPr>
              <w:t>льных планов, программ вос</w:t>
            </w:r>
            <w:r w:rsidRPr="007A0112">
              <w:rPr>
                <w:rStyle w:val="FontStyle21"/>
                <w:spacing w:val="0"/>
                <w:sz w:val="26"/>
                <w:szCs w:val="26"/>
              </w:rPr>
              <w:t xml:space="preserve">питания и развития учащегося, определение направлений повышения учебной мотивации и развитие познавательных интересов каждого ученика. </w:t>
            </w:r>
          </w:p>
          <w:p w14:paraId="329FAF45" w14:textId="77777777" w:rsidR="007A0112" w:rsidRPr="007A0112" w:rsidRDefault="007A0112" w:rsidP="007A0112">
            <w:pPr>
              <w:pStyle w:val="Style13"/>
              <w:tabs>
                <w:tab w:val="left" w:pos="187"/>
              </w:tabs>
              <w:spacing w:line="240" w:lineRule="auto"/>
              <w:ind w:firstLine="0"/>
              <w:rPr>
                <w:rStyle w:val="FontStyle21"/>
                <w:spacing w:val="0"/>
                <w:sz w:val="26"/>
                <w:szCs w:val="26"/>
              </w:rPr>
            </w:pPr>
            <w:r w:rsidRPr="007A0112">
              <w:rPr>
                <w:rStyle w:val="FontStyle21"/>
                <w:spacing w:val="0"/>
                <w:sz w:val="26"/>
                <w:szCs w:val="26"/>
              </w:rPr>
              <w:tab/>
              <w:t>4. Принцип дифференциации предполагает формирование классов, потоков и групп с учетом индивидуальных особенностей обучающихся и их профессиональных склонностей,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 воспитанников» (Закона РФ «Об образовании</w:t>
            </w:r>
            <w:r>
              <w:rPr>
                <w:rStyle w:val="FontStyle21"/>
                <w:spacing w:val="0"/>
                <w:sz w:val="26"/>
                <w:szCs w:val="26"/>
              </w:rPr>
              <w:t xml:space="preserve"> в Российской Федерации</w:t>
            </w:r>
            <w:r w:rsidRPr="007A0112">
              <w:rPr>
                <w:rStyle w:val="FontStyle21"/>
                <w:spacing w:val="0"/>
                <w:sz w:val="26"/>
                <w:szCs w:val="26"/>
              </w:rPr>
              <w:t xml:space="preserve">»). </w:t>
            </w:r>
          </w:p>
          <w:p w14:paraId="3313A722" w14:textId="77777777" w:rsidR="007A0112" w:rsidRPr="007A0112" w:rsidRDefault="007A0112" w:rsidP="007A0112">
            <w:pPr>
              <w:pStyle w:val="Style13"/>
              <w:tabs>
                <w:tab w:val="left" w:pos="187"/>
              </w:tabs>
              <w:spacing w:line="240" w:lineRule="auto"/>
              <w:ind w:firstLine="0"/>
              <w:rPr>
                <w:rStyle w:val="FontStyle21"/>
                <w:spacing w:val="0"/>
                <w:sz w:val="26"/>
                <w:szCs w:val="26"/>
              </w:rPr>
            </w:pPr>
            <w:r w:rsidRPr="007A0112">
              <w:rPr>
                <w:rStyle w:val="FontStyle21"/>
                <w:spacing w:val="0"/>
                <w:sz w:val="26"/>
                <w:szCs w:val="26"/>
              </w:rPr>
              <w:tab/>
              <w:t>5. Принцип целостности образования, основанный на представлении о единстве процессов развития, обучения и воспитания, реализуется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w:t>
            </w:r>
            <w:r>
              <w:rPr>
                <w:rStyle w:val="FontStyle21"/>
                <w:spacing w:val="0"/>
                <w:sz w:val="26"/>
                <w:szCs w:val="26"/>
              </w:rPr>
              <w:t>й содержанию и задачам образова</w:t>
            </w:r>
            <w:r w:rsidRPr="007A0112">
              <w:rPr>
                <w:rStyle w:val="FontStyle21"/>
                <w:spacing w:val="0"/>
                <w:sz w:val="26"/>
                <w:szCs w:val="26"/>
              </w:rPr>
              <w:t xml:space="preserve">ния. </w:t>
            </w:r>
          </w:p>
          <w:p w14:paraId="13FF9E9E" w14:textId="77777777" w:rsidR="007A0112" w:rsidRPr="007A0112" w:rsidRDefault="007A0112" w:rsidP="007A0112">
            <w:pPr>
              <w:pStyle w:val="Style13"/>
              <w:tabs>
                <w:tab w:val="left" w:pos="187"/>
              </w:tabs>
              <w:spacing w:line="240" w:lineRule="auto"/>
              <w:ind w:firstLine="0"/>
              <w:rPr>
                <w:rStyle w:val="FontStyle21"/>
                <w:spacing w:val="0"/>
                <w:sz w:val="26"/>
                <w:szCs w:val="26"/>
              </w:rPr>
            </w:pPr>
            <w:r w:rsidRPr="007A0112">
              <w:rPr>
                <w:rStyle w:val="FontStyle21"/>
                <w:spacing w:val="0"/>
                <w:sz w:val="26"/>
                <w:szCs w:val="26"/>
              </w:rPr>
              <w:tab/>
              <w:t>6. Принцип непрерывности предполагает созда</w:t>
            </w:r>
            <w:r>
              <w:rPr>
                <w:rStyle w:val="FontStyle21"/>
                <w:spacing w:val="0"/>
                <w:sz w:val="26"/>
                <w:szCs w:val="26"/>
              </w:rPr>
              <w:t>ние целостной системы, органиче</w:t>
            </w:r>
            <w:r w:rsidRPr="007A0112">
              <w:rPr>
                <w:rStyle w:val="FontStyle21"/>
                <w:spacing w:val="0"/>
                <w:sz w:val="26"/>
                <w:szCs w:val="26"/>
              </w:rPr>
              <w:t xml:space="preserve">ски </w:t>
            </w:r>
            <w:r w:rsidRPr="007A0112">
              <w:rPr>
                <w:rStyle w:val="FontStyle21"/>
                <w:spacing w:val="0"/>
                <w:sz w:val="26"/>
                <w:szCs w:val="26"/>
              </w:rPr>
              <w:lastRenderedPageBreak/>
              <w:t>объединяющей все три ступени полного среднего образования и предполагающей установление преемственности с профессиональным образованием.</w:t>
            </w:r>
          </w:p>
          <w:p w14:paraId="5074D004"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Соблюдение этих принципов в процессе проектирования, создания и развития школы позволит максимально эффективно воплотить</w:t>
            </w:r>
            <w:r>
              <w:rPr>
                <w:rStyle w:val="FontStyle21"/>
                <w:spacing w:val="0"/>
                <w:sz w:val="26"/>
                <w:szCs w:val="26"/>
              </w:rPr>
              <w:t xml:space="preserve"> в реальное образовательное про</w:t>
            </w:r>
            <w:r w:rsidRPr="007A0112">
              <w:rPr>
                <w:rStyle w:val="FontStyle21"/>
                <w:spacing w:val="0"/>
                <w:sz w:val="26"/>
                <w:szCs w:val="26"/>
              </w:rPr>
              <w:t xml:space="preserve">странство идею непрерывного развития образовательной мотивации обучающихся, реализовать на практике сочетание: «успешный ученик – успешный учитель – успешная школа». </w:t>
            </w:r>
          </w:p>
          <w:p w14:paraId="2C5D0145"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 xml:space="preserve">Миссия школы состоит в том, чтобы создать условия для широких возможностей самореализации личности в культурно-образовательной и общественно-нравственной деятельности, что обеспечит успешную социализацию школьников в современном обществе. </w:t>
            </w:r>
          </w:p>
          <w:p w14:paraId="0706896A"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Образовательная среда «Школы равных возможностей и успешной социализации» должна отвечать следующим качественным характеристикам:</w:t>
            </w:r>
          </w:p>
          <w:p w14:paraId="20D256B7"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свободный доступ обучающихся к информации, культуре, творчеству, возможность выбора уровня образования: общеобразовательного и углубленного, основного и дополнительного;</w:t>
            </w:r>
          </w:p>
          <w:p w14:paraId="40556E97"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демократическое устройство совместной жизни обучающихся и педагогов;</w:t>
            </w:r>
          </w:p>
          <w:p w14:paraId="288074F8"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способность образовательной системы адаптироваться к потребностям каждого ребенка, индивидуализировать обучение и воспитание, обеспечивать психологическую и физиологическую комфортность учащегося в образовательном процессе;</w:t>
            </w:r>
          </w:p>
          <w:p w14:paraId="631406F6"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сохранение жизни, физического, психического и нравственного здоровья детей;</w:t>
            </w:r>
          </w:p>
          <w:p w14:paraId="125C0667"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наличие дифференцированной предметно-развивающей творческой среды, удовлетворяющей потребности развития различных кат</w:t>
            </w:r>
            <w:r>
              <w:rPr>
                <w:rStyle w:val="FontStyle21"/>
                <w:spacing w:val="0"/>
                <w:sz w:val="26"/>
                <w:szCs w:val="26"/>
              </w:rPr>
              <w:t>егорий детей: одаренных, требую</w:t>
            </w:r>
            <w:r w:rsidRPr="007A0112">
              <w:rPr>
                <w:rStyle w:val="FontStyle21"/>
                <w:spacing w:val="0"/>
                <w:sz w:val="26"/>
                <w:szCs w:val="26"/>
              </w:rPr>
              <w:t>щих коррекции, ограниченных в своих возможностях, трудных;</w:t>
            </w:r>
          </w:p>
          <w:p w14:paraId="6F6E5AA2"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способность системы образования включать не только познавательные, но и социальные программы, направленные на решение жизненных проблем детей;</w:t>
            </w:r>
          </w:p>
          <w:p w14:paraId="7797E20C"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способность образовательной системы обеспечить уровень воспитанности школьников, отвечающий требованиям общечеловеческой нравственности;</w:t>
            </w:r>
          </w:p>
          <w:p w14:paraId="18C7E777"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наличие современного учебного оборудования, технологических ресурсов;</w:t>
            </w:r>
          </w:p>
          <w:p w14:paraId="48077282" w14:textId="77777777" w:rsidR="007A0112" w:rsidRPr="007A0112" w:rsidRDefault="007A0112" w:rsidP="00161E07">
            <w:pPr>
              <w:pStyle w:val="Style13"/>
              <w:tabs>
                <w:tab w:val="left" w:pos="471"/>
              </w:tabs>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предоставление качественной образовательной усл</w:t>
            </w:r>
            <w:r>
              <w:rPr>
                <w:rStyle w:val="FontStyle21"/>
                <w:spacing w:val="0"/>
                <w:sz w:val="26"/>
                <w:szCs w:val="26"/>
              </w:rPr>
              <w:t>уги на основе творческого потен</w:t>
            </w:r>
            <w:r w:rsidRPr="007A0112">
              <w:rPr>
                <w:rStyle w:val="FontStyle21"/>
                <w:spacing w:val="0"/>
                <w:sz w:val="26"/>
                <w:szCs w:val="26"/>
              </w:rPr>
              <w:t xml:space="preserve">циала педагогических кадров. </w:t>
            </w:r>
          </w:p>
          <w:p w14:paraId="60C0BA7E"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В условиях информационного общества происходит формирование новой дидактической модели образования, основанной на компет</w:t>
            </w:r>
            <w:r>
              <w:rPr>
                <w:rStyle w:val="FontStyle21"/>
                <w:spacing w:val="0"/>
                <w:sz w:val="26"/>
                <w:szCs w:val="26"/>
              </w:rPr>
              <w:t>ентностной образовательной пара</w:t>
            </w:r>
            <w:r w:rsidRPr="007A0112">
              <w:rPr>
                <w:rStyle w:val="FontStyle21"/>
                <w:spacing w:val="0"/>
                <w:sz w:val="26"/>
                <w:szCs w:val="26"/>
              </w:rPr>
              <w:t>дигме, предполагающей активную роль всех участнико</w:t>
            </w:r>
            <w:r>
              <w:rPr>
                <w:rStyle w:val="FontStyle21"/>
                <w:spacing w:val="0"/>
                <w:sz w:val="26"/>
                <w:szCs w:val="26"/>
              </w:rPr>
              <w:t>в образовательного процесса. Ос</w:t>
            </w:r>
            <w:r w:rsidRPr="007A0112">
              <w:rPr>
                <w:rStyle w:val="FontStyle21"/>
                <w:spacing w:val="0"/>
                <w:sz w:val="26"/>
                <w:szCs w:val="26"/>
              </w:rPr>
              <w:t>новным образовательным результатом в этой парадиг</w:t>
            </w:r>
            <w:r>
              <w:rPr>
                <w:rStyle w:val="FontStyle21"/>
                <w:spacing w:val="0"/>
                <w:sz w:val="26"/>
                <w:szCs w:val="26"/>
              </w:rPr>
              <w:t>ме является формирование мотиви</w:t>
            </w:r>
            <w:r w:rsidRPr="007A0112">
              <w:rPr>
                <w:rStyle w:val="FontStyle21"/>
                <w:spacing w:val="0"/>
                <w:sz w:val="26"/>
                <w:szCs w:val="26"/>
              </w:rPr>
              <w:t xml:space="preserve">рованной </w:t>
            </w:r>
            <w:r w:rsidRPr="007A0112">
              <w:rPr>
                <w:rStyle w:val="FontStyle21"/>
                <w:spacing w:val="0"/>
                <w:sz w:val="26"/>
                <w:szCs w:val="26"/>
              </w:rPr>
              <w:lastRenderedPageBreak/>
              <w:t>компетентной личности, способной:</w:t>
            </w:r>
          </w:p>
          <w:p w14:paraId="5CBF68BC" w14:textId="77777777" w:rsidR="007A0112" w:rsidRPr="007A0112" w:rsidRDefault="007A0112" w:rsidP="00161E07">
            <w:pPr>
              <w:pStyle w:val="Style13"/>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быстро ориентироваться в динамично развивающемся и обновляюще</w:t>
            </w:r>
            <w:r>
              <w:rPr>
                <w:rStyle w:val="FontStyle21"/>
                <w:spacing w:val="0"/>
                <w:sz w:val="26"/>
                <w:szCs w:val="26"/>
              </w:rPr>
              <w:t>мся информа</w:t>
            </w:r>
            <w:r w:rsidRPr="007A0112">
              <w:rPr>
                <w:rStyle w:val="FontStyle21"/>
                <w:spacing w:val="0"/>
                <w:sz w:val="26"/>
                <w:szCs w:val="26"/>
              </w:rPr>
              <w:t>ционном пространстве;</w:t>
            </w:r>
          </w:p>
          <w:p w14:paraId="3621E2E4" w14:textId="77777777" w:rsidR="007A0112" w:rsidRPr="007A0112" w:rsidRDefault="007A0112" w:rsidP="00161E07">
            <w:pPr>
              <w:pStyle w:val="Style13"/>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получать, использовать и создавать разнообразную информацию;</w:t>
            </w:r>
          </w:p>
          <w:p w14:paraId="4D0A2290" w14:textId="77777777" w:rsidR="007A0112" w:rsidRPr="007A0112" w:rsidRDefault="007A0112" w:rsidP="00161E07">
            <w:pPr>
              <w:pStyle w:val="Style13"/>
              <w:spacing w:line="240" w:lineRule="auto"/>
              <w:ind w:firstLine="45"/>
              <w:rPr>
                <w:rStyle w:val="FontStyle21"/>
                <w:spacing w:val="0"/>
                <w:sz w:val="26"/>
                <w:szCs w:val="26"/>
              </w:rPr>
            </w:pPr>
            <w:r w:rsidRPr="007A0112">
              <w:rPr>
                <w:rStyle w:val="FontStyle21"/>
                <w:spacing w:val="0"/>
                <w:sz w:val="26"/>
                <w:szCs w:val="26"/>
              </w:rPr>
              <w:t>-</w:t>
            </w:r>
            <w:r w:rsidRPr="007A0112">
              <w:rPr>
                <w:rStyle w:val="FontStyle21"/>
                <w:spacing w:val="0"/>
                <w:sz w:val="26"/>
                <w:szCs w:val="26"/>
              </w:rPr>
              <w:tab/>
              <w:t xml:space="preserve">принимать обоснованные решения и решать </w:t>
            </w:r>
            <w:r>
              <w:rPr>
                <w:rStyle w:val="FontStyle21"/>
                <w:spacing w:val="0"/>
                <w:sz w:val="26"/>
                <w:szCs w:val="26"/>
              </w:rPr>
              <w:t>жизненные проблемы на основе по</w:t>
            </w:r>
            <w:r w:rsidRPr="007A0112">
              <w:rPr>
                <w:rStyle w:val="FontStyle21"/>
                <w:spacing w:val="0"/>
                <w:sz w:val="26"/>
                <w:szCs w:val="26"/>
              </w:rPr>
              <w:t>лученных знаний, умений и навыков.</w:t>
            </w:r>
          </w:p>
          <w:p w14:paraId="18DCD112"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Эти качественные характеристики легли в осно</w:t>
            </w:r>
            <w:r>
              <w:rPr>
                <w:rStyle w:val="FontStyle21"/>
                <w:spacing w:val="0"/>
                <w:sz w:val="26"/>
                <w:szCs w:val="26"/>
              </w:rPr>
              <w:t>ву нашего концептуального замыс</w:t>
            </w:r>
            <w:r w:rsidRPr="007A0112">
              <w:rPr>
                <w:rStyle w:val="FontStyle21"/>
                <w:spacing w:val="0"/>
                <w:sz w:val="26"/>
                <w:szCs w:val="26"/>
              </w:rPr>
              <w:t>ла по формированию личности в социально деятельностной образоват</w:t>
            </w:r>
            <w:r>
              <w:rPr>
                <w:rStyle w:val="FontStyle21"/>
                <w:spacing w:val="0"/>
                <w:sz w:val="26"/>
                <w:szCs w:val="26"/>
              </w:rPr>
              <w:t>ельной среде, кото</w:t>
            </w:r>
            <w:r w:rsidRPr="007A0112">
              <w:rPr>
                <w:rStyle w:val="FontStyle21"/>
                <w:spacing w:val="0"/>
                <w:sz w:val="26"/>
                <w:szCs w:val="26"/>
              </w:rPr>
              <w:t>рая представит все возможности для приобретения социального опыта.</w:t>
            </w:r>
          </w:p>
          <w:p w14:paraId="6A4D6273"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Важным звеном в цепи решаемых проблем в х</w:t>
            </w:r>
            <w:r>
              <w:rPr>
                <w:rStyle w:val="FontStyle21"/>
                <w:spacing w:val="0"/>
                <w:sz w:val="26"/>
                <w:szCs w:val="26"/>
              </w:rPr>
              <w:t>оде модернизации системы образо</w:t>
            </w:r>
            <w:r w:rsidRPr="007A0112">
              <w:rPr>
                <w:rStyle w:val="FontStyle21"/>
                <w:spacing w:val="0"/>
                <w:sz w:val="26"/>
                <w:szCs w:val="26"/>
              </w:rPr>
              <w:t xml:space="preserve">вания является подготовка выпускника школы, способного адаптироваться к постоянно меняющимся условиям жизни и труда и готового учиться на протяжении всей жизни. </w:t>
            </w:r>
          </w:p>
          <w:p w14:paraId="35C6B77C" w14:textId="77777777" w:rsidR="007A0112" w:rsidRPr="007A0112" w:rsidRDefault="007A0112" w:rsidP="007A0112">
            <w:pPr>
              <w:pStyle w:val="Style13"/>
              <w:spacing w:line="240" w:lineRule="auto"/>
              <w:rPr>
                <w:rStyle w:val="FontStyle21"/>
                <w:spacing w:val="0"/>
                <w:sz w:val="26"/>
                <w:szCs w:val="26"/>
              </w:rPr>
            </w:pPr>
            <w:r w:rsidRPr="007A0112">
              <w:rPr>
                <w:rStyle w:val="FontStyle21"/>
                <w:spacing w:val="0"/>
                <w:sz w:val="26"/>
                <w:szCs w:val="26"/>
              </w:rPr>
              <w:t>Результатом концептуального проекта должна стать сформированная социально-образовательная среда гимназии на основе принципов личностной ориентированности и индивидуализации образовательного процесса, что о</w:t>
            </w:r>
            <w:r>
              <w:rPr>
                <w:rStyle w:val="FontStyle21"/>
                <w:spacing w:val="0"/>
                <w:sz w:val="26"/>
                <w:szCs w:val="26"/>
              </w:rPr>
              <w:t>беспечит освоение новых социаль</w:t>
            </w:r>
            <w:r w:rsidRPr="007A0112">
              <w:rPr>
                <w:rStyle w:val="FontStyle21"/>
                <w:spacing w:val="0"/>
                <w:sz w:val="26"/>
                <w:szCs w:val="26"/>
              </w:rPr>
              <w:t>ных навыков и ролей, развитие культуры социальног</w:t>
            </w:r>
            <w:r>
              <w:rPr>
                <w:rStyle w:val="FontStyle21"/>
                <w:spacing w:val="0"/>
                <w:sz w:val="26"/>
                <w:szCs w:val="26"/>
              </w:rPr>
              <w:t>о поведения граждан с учетом от</w:t>
            </w:r>
            <w:r w:rsidRPr="007A0112">
              <w:rPr>
                <w:rStyle w:val="FontStyle21"/>
                <w:spacing w:val="0"/>
                <w:sz w:val="26"/>
                <w:szCs w:val="26"/>
              </w:rPr>
              <w:t>крытости общества, его быстрой информатизации, ди</w:t>
            </w:r>
            <w:r>
              <w:rPr>
                <w:rStyle w:val="FontStyle21"/>
                <w:spacing w:val="0"/>
                <w:sz w:val="26"/>
                <w:szCs w:val="26"/>
              </w:rPr>
              <w:t>намики изменений. Эти новые воз</w:t>
            </w:r>
            <w:r w:rsidRPr="007A0112">
              <w:rPr>
                <w:rStyle w:val="FontStyle21"/>
                <w:spacing w:val="0"/>
                <w:sz w:val="26"/>
                <w:szCs w:val="26"/>
              </w:rPr>
              <w:t>можности для построения индивидуальных траектори</w:t>
            </w:r>
            <w:r>
              <w:rPr>
                <w:rStyle w:val="FontStyle21"/>
                <w:spacing w:val="0"/>
                <w:sz w:val="26"/>
                <w:szCs w:val="26"/>
              </w:rPr>
              <w:t>й должна предоставить наша гим</w:t>
            </w:r>
            <w:r w:rsidRPr="007A0112">
              <w:rPr>
                <w:rStyle w:val="FontStyle21"/>
                <w:spacing w:val="0"/>
                <w:sz w:val="26"/>
                <w:szCs w:val="26"/>
              </w:rPr>
              <w:t>назия.</w:t>
            </w:r>
          </w:p>
          <w:p w14:paraId="2379E47E" w14:textId="77777777" w:rsidR="007A0112" w:rsidRDefault="007A0112" w:rsidP="007A0112">
            <w:pPr>
              <w:pStyle w:val="Style13"/>
              <w:widowControl/>
              <w:spacing w:line="240" w:lineRule="auto"/>
              <w:ind w:firstLine="0"/>
              <w:rPr>
                <w:rStyle w:val="FontStyle21"/>
                <w:spacing w:val="0"/>
                <w:sz w:val="26"/>
                <w:szCs w:val="26"/>
              </w:rPr>
            </w:pPr>
            <w:r w:rsidRPr="007A0112">
              <w:rPr>
                <w:rStyle w:val="FontStyle21"/>
                <w:spacing w:val="0"/>
                <w:sz w:val="26"/>
                <w:szCs w:val="26"/>
              </w:rPr>
              <w:t>Эффект реализации Программы развития - в формировани</w:t>
            </w:r>
            <w:r>
              <w:rPr>
                <w:rStyle w:val="FontStyle21"/>
                <w:spacing w:val="0"/>
                <w:sz w:val="26"/>
                <w:szCs w:val="26"/>
              </w:rPr>
              <w:t>и имиджа гимназии, которая акку</w:t>
            </w:r>
            <w:r w:rsidRPr="007A0112">
              <w:rPr>
                <w:rStyle w:val="FontStyle21"/>
                <w:spacing w:val="0"/>
                <w:sz w:val="26"/>
                <w:szCs w:val="26"/>
              </w:rPr>
              <w:t>мулирует в себе такие понятия, как престиж, компетентность, творчест</w:t>
            </w:r>
            <w:r>
              <w:rPr>
                <w:rStyle w:val="FontStyle21"/>
                <w:spacing w:val="0"/>
                <w:sz w:val="26"/>
                <w:szCs w:val="26"/>
              </w:rPr>
              <w:t>во, открытость, развитие. Имен</w:t>
            </w:r>
            <w:r w:rsidRPr="007A0112">
              <w:rPr>
                <w:rStyle w:val="FontStyle21"/>
                <w:spacing w:val="0"/>
                <w:sz w:val="26"/>
                <w:szCs w:val="26"/>
              </w:rPr>
              <w:t>но эти характеристики обеспечат успешную социализацию наших обучающихся.</w:t>
            </w:r>
          </w:p>
          <w:p w14:paraId="163F8473" w14:textId="77777777" w:rsidR="00161E07" w:rsidRPr="00161E07" w:rsidRDefault="00161E07" w:rsidP="00161E07">
            <w:pPr>
              <w:pStyle w:val="Style13"/>
              <w:spacing w:line="240" w:lineRule="auto"/>
              <w:rPr>
                <w:rStyle w:val="FontStyle21"/>
                <w:spacing w:val="0"/>
                <w:sz w:val="26"/>
                <w:szCs w:val="26"/>
              </w:rPr>
            </w:pPr>
            <w:r w:rsidRPr="00161E07">
              <w:rPr>
                <w:rStyle w:val="FontStyle21"/>
                <w:spacing w:val="0"/>
                <w:sz w:val="26"/>
                <w:szCs w:val="26"/>
              </w:rPr>
              <w:t>Жизнедеятельность гимназии обеспечивается локальными актами, разработанными совместно с государственными, муниципальными и общественными структурами района, с педагогами, родителями и учащимися. Они являются основой социально-образовательного пространства и обусловливают социальную адаптацию школьников, обеспечивают безопасную жизнедеятельность обучающ</w:t>
            </w:r>
            <w:r>
              <w:rPr>
                <w:rStyle w:val="FontStyle21"/>
                <w:spacing w:val="0"/>
                <w:sz w:val="26"/>
                <w:szCs w:val="26"/>
              </w:rPr>
              <w:t>ихся и гарантируют всем участни</w:t>
            </w:r>
            <w:r w:rsidRPr="00161E07">
              <w:rPr>
                <w:rStyle w:val="FontStyle21"/>
                <w:spacing w:val="0"/>
                <w:sz w:val="26"/>
                <w:szCs w:val="26"/>
              </w:rPr>
              <w:t>кам образовательного процесса исполнение прав и о</w:t>
            </w:r>
            <w:r>
              <w:rPr>
                <w:rStyle w:val="FontStyle21"/>
                <w:spacing w:val="0"/>
                <w:sz w:val="26"/>
                <w:szCs w:val="26"/>
              </w:rPr>
              <w:t xml:space="preserve">бязанностей. </w:t>
            </w:r>
          </w:p>
          <w:p w14:paraId="1DC8FEFB" w14:textId="77777777" w:rsidR="00161E07" w:rsidRPr="00161E07" w:rsidRDefault="00161E07" w:rsidP="00161E07">
            <w:pPr>
              <w:pStyle w:val="Style13"/>
              <w:spacing w:line="240" w:lineRule="auto"/>
              <w:rPr>
                <w:rStyle w:val="FontStyle21"/>
                <w:spacing w:val="0"/>
                <w:sz w:val="26"/>
                <w:szCs w:val="26"/>
              </w:rPr>
            </w:pPr>
            <w:r w:rsidRPr="00161E07">
              <w:rPr>
                <w:rStyle w:val="FontStyle21"/>
                <w:spacing w:val="0"/>
                <w:sz w:val="26"/>
                <w:szCs w:val="26"/>
              </w:rPr>
              <w:t>Федеральный государственный образов</w:t>
            </w:r>
            <w:r>
              <w:rPr>
                <w:rStyle w:val="FontStyle21"/>
                <w:spacing w:val="0"/>
                <w:sz w:val="26"/>
                <w:szCs w:val="26"/>
              </w:rPr>
              <w:t>ательный стандарт общего образо</w:t>
            </w:r>
            <w:r w:rsidRPr="00161E07">
              <w:rPr>
                <w:rStyle w:val="FontStyle21"/>
                <w:spacing w:val="0"/>
                <w:sz w:val="26"/>
                <w:szCs w:val="26"/>
              </w:rPr>
              <w:t>вания определяет основные требования к результатам образования, структуре основной образовательной программы и условиям ее реализации</w:t>
            </w:r>
            <w:r>
              <w:rPr>
                <w:rStyle w:val="FontStyle21"/>
                <w:spacing w:val="0"/>
                <w:sz w:val="26"/>
                <w:szCs w:val="26"/>
              </w:rPr>
              <w:t>. Стандарт рассматривает образо</w:t>
            </w:r>
            <w:r w:rsidRPr="00161E07">
              <w:rPr>
                <w:rStyle w:val="FontStyle21"/>
                <w:spacing w:val="0"/>
                <w:sz w:val="26"/>
                <w:szCs w:val="26"/>
              </w:rPr>
              <w:t>вание как системообразующий ресурс, лежащий в ос</w:t>
            </w:r>
            <w:r>
              <w:rPr>
                <w:rStyle w:val="FontStyle21"/>
                <w:spacing w:val="0"/>
                <w:sz w:val="26"/>
                <w:szCs w:val="26"/>
              </w:rPr>
              <w:t>нове развития гражданского обще</w:t>
            </w:r>
            <w:r w:rsidRPr="00161E07">
              <w:rPr>
                <w:rStyle w:val="FontStyle21"/>
                <w:spacing w:val="0"/>
                <w:sz w:val="26"/>
                <w:szCs w:val="26"/>
              </w:rPr>
              <w:t>ства и экономики страны, обеспечивающий формирование:</w:t>
            </w:r>
          </w:p>
          <w:p w14:paraId="42EA966F" w14:textId="77777777" w:rsidR="00161E07" w:rsidRPr="00161E07" w:rsidRDefault="00161E07" w:rsidP="00161E07">
            <w:pPr>
              <w:pStyle w:val="Style13"/>
              <w:spacing w:line="240" w:lineRule="auto"/>
              <w:ind w:firstLine="45"/>
              <w:rPr>
                <w:rStyle w:val="FontStyle21"/>
                <w:spacing w:val="0"/>
                <w:sz w:val="26"/>
                <w:szCs w:val="26"/>
              </w:rPr>
            </w:pPr>
            <w:r w:rsidRPr="00161E07">
              <w:rPr>
                <w:rStyle w:val="FontStyle21"/>
                <w:spacing w:val="0"/>
                <w:sz w:val="26"/>
                <w:szCs w:val="26"/>
              </w:rPr>
              <w:lastRenderedPageBreak/>
              <w:t>-</w:t>
            </w:r>
            <w:r w:rsidRPr="00161E07">
              <w:rPr>
                <w:rStyle w:val="FontStyle21"/>
                <w:spacing w:val="0"/>
                <w:sz w:val="26"/>
                <w:szCs w:val="26"/>
              </w:rPr>
              <w:tab/>
              <w:t>российской идентичности как важнейшего условия укрепления российской государственности;</w:t>
            </w:r>
          </w:p>
          <w:p w14:paraId="3C9A0374" w14:textId="77777777" w:rsidR="00161E07" w:rsidRPr="00161E07" w:rsidRDefault="00161E07" w:rsidP="00161E07">
            <w:pPr>
              <w:pStyle w:val="Style13"/>
              <w:spacing w:line="240" w:lineRule="auto"/>
              <w:ind w:firstLine="45"/>
              <w:rPr>
                <w:rStyle w:val="FontStyle21"/>
                <w:spacing w:val="0"/>
                <w:sz w:val="26"/>
                <w:szCs w:val="26"/>
              </w:rPr>
            </w:pPr>
            <w:r w:rsidRPr="00161E07">
              <w:rPr>
                <w:rStyle w:val="FontStyle21"/>
                <w:spacing w:val="0"/>
                <w:sz w:val="26"/>
                <w:szCs w:val="26"/>
              </w:rPr>
              <w:t>-</w:t>
            </w:r>
            <w:r w:rsidRPr="00161E07">
              <w:rPr>
                <w:rStyle w:val="FontStyle21"/>
                <w:spacing w:val="0"/>
                <w:sz w:val="26"/>
                <w:szCs w:val="26"/>
              </w:rPr>
              <w:tab/>
              <w:t>консолидации общества в условиях роста граж</w:t>
            </w:r>
            <w:r>
              <w:rPr>
                <w:rStyle w:val="FontStyle21"/>
                <w:spacing w:val="0"/>
                <w:sz w:val="26"/>
                <w:szCs w:val="26"/>
              </w:rPr>
              <w:t>данской ответственности, взаимо</w:t>
            </w:r>
            <w:r w:rsidRPr="00161E07">
              <w:rPr>
                <w:rStyle w:val="FontStyle21"/>
                <w:spacing w:val="0"/>
                <w:sz w:val="26"/>
                <w:szCs w:val="26"/>
              </w:rPr>
              <w:t>понимания и доверия друг к другу представителей различ</w:t>
            </w:r>
            <w:r>
              <w:rPr>
                <w:rStyle w:val="FontStyle21"/>
                <w:spacing w:val="0"/>
                <w:sz w:val="26"/>
                <w:szCs w:val="26"/>
              </w:rPr>
              <w:t>ных социальных, про</w:t>
            </w:r>
            <w:r w:rsidRPr="00161E07">
              <w:rPr>
                <w:rStyle w:val="FontStyle21"/>
                <w:spacing w:val="0"/>
                <w:sz w:val="26"/>
                <w:szCs w:val="26"/>
              </w:rPr>
              <w:t>фессиональных и этнических групп;</w:t>
            </w:r>
          </w:p>
          <w:p w14:paraId="7B835EE4" w14:textId="77777777" w:rsidR="00161E07" w:rsidRPr="00161E07" w:rsidRDefault="00161E07" w:rsidP="00161E07">
            <w:pPr>
              <w:pStyle w:val="Style13"/>
              <w:spacing w:line="240" w:lineRule="auto"/>
              <w:ind w:firstLine="45"/>
              <w:rPr>
                <w:rStyle w:val="FontStyle21"/>
                <w:spacing w:val="0"/>
                <w:sz w:val="26"/>
                <w:szCs w:val="26"/>
              </w:rPr>
            </w:pPr>
            <w:r w:rsidRPr="00161E07">
              <w:rPr>
                <w:rStyle w:val="FontStyle21"/>
                <w:spacing w:val="0"/>
                <w:sz w:val="26"/>
                <w:szCs w:val="26"/>
              </w:rPr>
              <w:t>-</w:t>
            </w:r>
            <w:r w:rsidRPr="00161E07">
              <w:rPr>
                <w:rStyle w:val="FontStyle21"/>
                <w:spacing w:val="0"/>
                <w:sz w:val="26"/>
                <w:szCs w:val="26"/>
              </w:rPr>
              <w:tab/>
              <w:t>национального согласия в оценке основных эт</w:t>
            </w:r>
            <w:r>
              <w:rPr>
                <w:rStyle w:val="FontStyle21"/>
                <w:spacing w:val="0"/>
                <w:sz w:val="26"/>
                <w:szCs w:val="26"/>
              </w:rPr>
              <w:t>апов становления и развития рос</w:t>
            </w:r>
            <w:r w:rsidRPr="00161E07">
              <w:rPr>
                <w:rStyle w:val="FontStyle21"/>
                <w:spacing w:val="0"/>
                <w:sz w:val="26"/>
                <w:szCs w:val="26"/>
              </w:rPr>
              <w:t>сийского общества и государства;</w:t>
            </w:r>
          </w:p>
          <w:p w14:paraId="79DC444A" w14:textId="77777777" w:rsidR="00161E07" w:rsidRPr="00161E07" w:rsidRDefault="00161E07" w:rsidP="00161E07">
            <w:pPr>
              <w:pStyle w:val="Style13"/>
              <w:spacing w:line="240" w:lineRule="auto"/>
              <w:ind w:firstLine="45"/>
              <w:rPr>
                <w:rStyle w:val="FontStyle21"/>
                <w:spacing w:val="0"/>
                <w:sz w:val="26"/>
                <w:szCs w:val="26"/>
              </w:rPr>
            </w:pPr>
            <w:r w:rsidRPr="00161E07">
              <w:rPr>
                <w:rStyle w:val="FontStyle21"/>
                <w:spacing w:val="0"/>
                <w:sz w:val="26"/>
                <w:szCs w:val="26"/>
              </w:rPr>
              <w:t>-</w:t>
            </w:r>
            <w:r w:rsidRPr="00161E07">
              <w:rPr>
                <w:rStyle w:val="FontStyle21"/>
                <w:spacing w:val="0"/>
                <w:sz w:val="26"/>
                <w:szCs w:val="26"/>
              </w:rPr>
              <w:tab/>
              <w:t>патриотизма, основанного на любви к своей Родине, отстаивании национальных интересов;</w:t>
            </w:r>
          </w:p>
          <w:p w14:paraId="1234C7A4" w14:textId="77777777" w:rsidR="00161E07" w:rsidRPr="00161E07" w:rsidRDefault="00161E07" w:rsidP="00161E07">
            <w:pPr>
              <w:pStyle w:val="Style13"/>
              <w:spacing w:line="240" w:lineRule="auto"/>
              <w:ind w:firstLine="45"/>
              <w:rPr>
                <w:rStyle w:val="FontStyle21"/>
                <w:spacing w:val="0"/>
                <w:sz w:val="26"/>
                <w:szCs w:val="26"/>
              </w:rPr>
            </w:pPr>
            <w:r w:rsidRPr="00161E07">
              <w:rPr>
                <w:rStyle w:val="FontStyle21"/>
                <w:spacing w:val="0"/>
                <w:sz w:val="26"/>
                <w:szCs w:val="26"/>
              </w:rPr>
              <w:t>-</w:t>
            </w:r>
            <w:r w:rsidRPr="00161E07">
              <w:rPr>
                <w:rStyle w:val="FontStyle21"/>
                <w:spacing w:val="0"/>
                <w:sz w:val="26"/>
                <w:szCs w:val="26"/>
              </w:rPr>
              <w:tab/>
              <w:t>идеалов и ценностей гражданского общества: с</w:t>
            </w:r>
            <w:r>
              <w:rPr>
                <w:rStyle w:val="FontStyle21"/>
                <w:spacing w:val="0"/>
                <w:sz w:val="26"/>
                <w:szCs w:val="26"/>
              </w:rPr>
              <w:t>праведливости, свободы, благосо</w:t>
            </w:r>
            <w:r w:rsidRPr="00161E07">
              <w:rPr>
                <w:rStyle w:val="FontStyle21"/>
                <w:spacing w:val="0"/>
                <w:sz w:val="26"/>
                <w:szCs w:val="26"/>
              </w:rPr>
              <w:t>стояния, семейных традиций;</w:t>
            </w:r>
          </w:p>
          <w:p w14:paraId="0DDBA2B1" w14:textId="77777777" w:rsidR="00161E07" w:rsidRPr="00161E07" w:rsidRDefault="00161E07" w:rsidP="00161E07">
            <w:pPr>
              <w:pStyle w:val="Style13"/>
              <w:spacing w:line="240" w:lineRule="auto"/>
              <w:ind w:firstLine="45"/>
              <w:rPr>
                <w:rStyle w:val="FontStyle21"/>
                <w:spacing w:val="0"/>
                <w:sz w:val="26"/>
                <w:szCs w:val="26"/>
              </w:rPr>
            </w:pPr>
            <w:r w:rsidRPr="00161E07">
              <w:rPr>
                <w:rStyle w:val="FontStyle21"/>
                <w:spacing w:val="0"/>
                <w:sz w:val="26"/>
                <w:szCs w:val="26"/>
              </w:rPr>
              <w:t>-</w:t>
            </w:r>
            <w:r w:rsidRPr="00161E07">
              <w:rPr>
                <w:rStyle w:val="FontStyle21"/>
                <w:spacing w:val="0"/>
                <w:sz w:val="26"/>
                <w:szCs w:val="26"/>
              </w:rPr>
              <w:tab/>
              <w:t>конкурентоспособности личности, общества и государства;</w:t>
            </w:r>
          </w:p>
          <w:p w14:paraId="3DFD180C" w14:textId="77777777" w:rsidR="00161E07" w:rsidRPr="00161E07" w:rsidRDefault="00161E07" w:rsidP="00161E07">
            <w:pPr>
              <w:pStyle w:val="Style13"/>
              <w:spacing w:line="240" w:lineRule="auto"/>
              <w:ind w:firstLine="45"/>
              <w:rPr>
                <w:rStyle w:val="FontStyle21"/>
                <w:spacing w:val="0"/>
                <w:sz w:val="26"/>
                <w:szCs w:val="26"/>
              </w:rPr>
            </w:pPr>
            <w:r w:rsidRPr="00161E07">
              <w:rPr>
                <w:rStyle w:val="FontStyle21"/>
                <w:spacing w:val="0"/>
                <w:sz w:val="26"/>
                <w:szCs w:val="26"/>
              </w:rPr>
              <w:t>-</w:t>
            </w:r>
            <w:r w:rsidRPr="00161E07">
              <w:rPr>
                <w:rStyle w:val="FontStyle21"/>
                <w:spacing w:val="0"/>
                <w:sz w:val="26"/>
                <w:szCs w:val="26"/>
              </w:rPr>
              <w:tab/>
              <w:t>ценностей личностной, общественной и государственной безопасности.</w:t>
            </w:r>
          </w:p>
          <w:p w14:paraId="31906398" w14:textId="77777777" w:rsidR="00161E07" w:rsidRPr="00A3012E" w:rsidRDefault="00161E07" w:rsidP="00161E07">
            <w:pPr>
              <w:pStyle w:val="Style13"/>
              <w:widowControl/>
              <w:spacing w:line="240" w:lineRule="auto"/>
              <w:ind w:firstLine="0"/>
              <w:rPr>
                <w:rStyle w:val="FontStyle21"/>
                <w:spacing w:val="0"/>
                <w:sz w:val="26"/>
                <w:szCs w:val="26"/>
              </w:rPr>
            </w:pPr>
            <w:r w:rsidRPr="00161E07">
              <w:rPr>
                <w:rStyle w:val="FontStyle21"/>
                <w:spacing w:val="0"/>
                <w:sz w:val="26"/>
                <w:szCs w:val="26"/>
              </w:rPr>
              <w:t>Стандарт предусматривает переход от «догоняющей» модели развития образования к «опережающей». Целевые ориентиры на каждой ступени обучения базируются на повышенной мотивации, самоорганизации и самореал</w:t>
            </w:r>
            <w:r>
              <w:rPr>
                <w:rStyle w:val="FontStyle21"/>
                <w:spacing w:val="0"/>
                <w:sz w:val="26"/>
                <w:szCs w:val="26"/>
              </w:rPr>
              <w:t>изации всех участников образова</w:t>
            </w:r>
            <w:r w:rsidRPr="00161E07">
              <w:rPr>
                <w:rStyle w:val="FontStyle21"/>
                <w:spacing w:val="0"/>
                <w:sz w:val="26"/>
                <w:szCs w:val="26"/>
              </w:rPr>
              <w:t>тельного процесса.</w:t>
            </w:r>
          </w:p>
        </w:tc>
      </w:tr>
      <w:tr w:rsidR="007A0112" w:rsidRPr="00A3012E" w14:paraId="32344DE7" w14:textId="77777777" w:rsidTr="001B5841">
        <w:tc>
          <w:tcPr>
            <w:tcW w:w="3816" w:type="dxa"/>
          </w:tcPr>
          <w:p w14:paraId="2094F20C"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Структура управления образовательным учреждением</w:t>
            </w:r>
          </w:p>
        </w:tc>
        <w:tc>
          <w:tcPr>
            <w:tcW w:w="11210" w:type="dxa"/>
            <w:gridSpan w:val="25"/>
            <w:vAlign w:val="center"/>
          </w:tcPr>
          <w:p w14:paraId="0D167933" w14:textId="77777777" w:rsidR="007A0112" w:rsidRPr="00A3012E" w:rsidRDefault="007A0112" w:rsidP="007A0112">
            <w:pPr>
              <w:pStyle w:val="Style13"/>
              <w:widowControl/>
              <w:spacing w:line="240" w:lineRule="auto"/>
              <w:ind w:firstLine="0"/>
              <w:jc w:val="center"/>
              <w:rPr>
                <w:rStyle w:val="FontStyle21"/>
                <w:spacing w:val="0"/>
                <w:sz w:val="26"/>
                <w:szCs w:val="26"/>
              </w:rPr>
            </w:pPr>
            <w:r w:rsidRPr="00393C85">
              <w:rPr>
                <w:noProof/>
                <w:sz w:val="26"/>
                <w:szCs w:val="26"/>
              </w:rPr>
              <w:drawing>
                <wp:inline distT="0" distB="0" distL="0" distR="0" wp14:anchorId="2C25018D" wp14:editId="22B957B0">
                  <wp:extent cx="5189646" cy="3249930"/>
                  <wp:effectExtent l="0" t="0" r="0" b="762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rotWithShape="1">
                          <a:blip r:embed="rId9" cstate="print">
                            <a:extLst>
                              <a:ext uri="{28A0092B-C50C-407E-A947-70E740481C1C}">
                                <a14:useLocalDpi xmlns:a14="http://schemas.microsoft.com/office/drawing/2010/main" val="0"/>
                              </a:ext>
                            </a:extLst>
                          </a:blip>
                          <a:srcRect r="5352"/>
                          <a:stretch/>
                        </pic:blipFill>
                        <pic:spPr bwMode="auto">
                          <a:xfrm>
                            <a:off x="0" y="0"/>
                            <a:ext cx="5192444" cy="3251682"/>
                          </a:xfrm>
                          <a:prstGeom prst="rect">
                            <a:avLst/>
                          </a:prstGeom>
                          <a:noFill/>
                          <a:ln w="9525">
                            <a:noFill/>
                            <a:miter lim="800000"/>
                            <a:headEnd/>
                            <a:tailEnd/>
                          </a:ln>
                          <a:effectLst/>
                        </pic:spPr>
                      </pic:pic>
                    </a:graphicData>
                  </a:graphic>
                </wp:inline>
              </w:drawing>
            </w:r>
          </w:p>
        </w:tc>
      </w:tr>
      <w:tr w:rsidR="007A0112" w:rsidRPr="00A3012E" w14:paraId="3CCD34D0" w14:textId="77777777" w:rsidTr="00B776FB">
        <w:trPr>
          <w:trHeight w:val="75"/>
        </w:trPr>
        <w:tc>
          <w:tcPr>
            <w:tcW w:w="3816" w:type="dxa"/>
            <w:vMerge w:val="restart"/>
          </w:tcPr>
          <w:p w14:paraId="1B9D6F7C"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Администрация</w:t>
            </w:r>
          </w:p>
        </w:tc>
        <w:tc>
          <w:tcPr>
            <w:tcW w:w="4689" w:type="dxa"/>
            <w:gridSpan w:val="7"/>
          </w:tcPr>
          <w:p w14:paraId="01CAB65A" w14:textId="77777777" w:rsidR="007A0112" w:rsidRDefault="007A0112" w:rsidP="007A0112">
            <w:pPr>
              <w:pStyle w:val="Style13"/>
              <w:widowControl/>
              <w:spacing w:line="240" w:lineRule="auto"/>
              <w:ind w:firstLine="0"/>
              <w:jc w:val="center"/>
              <w:rPr>
                <w:rStyle w:val="FontStyle21"/>
                <w:spacing w:val="0"/>
                <w:sz w:val="26"/>
                <w:szCs w:val="26"/>
              </w:rPr>
            </w:pPr>
            <w:r>
              <w:rPr>
                <w:rStyle w:val="FontStyle21"/>
                <w:spacing w:val="0"/>
                <w:sz w:val="26"/>
                <w:szCs w:val="26"/>
              </w:rPr>
              <w:t>Должность</w:t>
            </w:r>
          </w:p>
        </w:tc>
        <w:tc>
          <w:tcPr>
            <w:tcW w:w="4253" w:type="dxa"/>
            <w:gridSpan w:val="14"/>
          </w:tcPr>
          <w:p w14:paraId="58C2470D" w14:textId="77777777" w:rsidR="007A0112" w:rsidRPr="00A3012E" w:rsidRDefault="007A0112" w:rsidP="007A0112">
            <w:pPr>
              <w:pStyle w:val="Style13"/>
              <w:widowControl/>
              <w:spacing w:line="240" w:lineRule="auto"/>
              <w:ind w:firstLine="0"/>
              <w:jc w:val="center"/>
              <w:rPr>
                <w:rStyle w:val="FontStyle21"/>
                <w:spacing w:val="0"/>
                <w:sz w:val="26"/>
                <w:szCs w:val="26"/>
              </w:rPr>
            </w:pPr>
            <w:r>
              <w:rPr>
                <w:rStyle w:val="FontStyle21"/>
                <w:spacing w:val="0"/>
                <w:sz w:val="26"/>
                <w:szCs w:val="26"/>
              </w:rPr>
              <w:t>ФИО</w:t>
            </w:r>
          </w:p>
        </w:tc>
        <w:tc>
          <w:tcPr>
            <w:tcW w:w="2268" w:type="dxa"/>
            <w:gridSpan w:val="4"/>
          </w:tcPr>
          <w:p w14:paraId="302CABF2" w14:textId="77777777" w:rsidR="007A0112" w:rsidRPr="00A3012E" w:rsidRDefault="007A0112" w:rsidP="007A0112">
            <w:pPr>
              <w:pStyle w:val="Style13"/>
              <w:widowControl/>
              <w:spacing w:line="240" w:lineRule="auto"/>
              <w:ind w:firstLine="0"/>
              <w:jc w:val="center"/>
              <w:rPr>
                <w:rStyle w:val="FontStyle21"/>
                <w:spacing w:val="0"/>
                <w:sz w:val="26"/>
                <w:szCs w:val="26"/>
              </w:rPr>
            </w:pPr>
            <w:r>
              <w:rPr>
                <w:rStyle w:val="FontStyle21"/>
                <w:spacing w:val="0"/>
                <w:sz w:val="26"/>
                <w:szCs w:val="26"/>
              </w:rPr>
              <w:t>Телефон</w:t>
            </w:r>
          </w:p>
        </w:tc>
      </w:tr>
      <w:tr w:rsidR="007A0112" w:rsidRPr="00A3012E" w14:paraId="31D13B99" w14:textId="77777777" w:rsidTr="00B776FB">
        <w:trPr>
          <w:trHeight w:val="75"/>
        </w:trPr>
        <w:tc>
          <w:tcPr>
            <w:tcW w:w="3816" w:type="dxa"/>
            <w:vMerge/>
          </w:tcPr>
          <w:p w14:paraId="276FD77F"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08AAE501"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Директор</w:t>
            </w:r>
          </w:p>
        </w:tc>
        <w:tc>
          <w:tcPr>
            <w:tcW w:w="4253" w:type="dxa"/>
            <w:gridSpan w:val="14"/>
          </w:tcPr>
          <w:p w14:paraId="1F1FFDE1" w14:textId="77777777" w:rsidR="007A0112" w:rsidRPr="00A3012E"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Пшеницына Лариса Сергеевна</w:t>
            </w:r>
          </w:p>
        </w:tc>
        <w:tc>
          <w:tcPr>
            <w:tcW w:w="2268" w:type="dxa"/>
            <w:gridSpan w:val="4"/>
          </w:tcPr>
          <w:p w14:paraId="295B6227" w14:textId="77777777" w:rsidR="007A0112" w:rsidRDefault="007A0112" w:rsidP="007A0112">
            <w:r w:rsidRPr="00CB00A1">
              <w:rPr>
                <w:rStyle w:val="FontStyle21"/>
                <w:spacing w:val="0"/>
                <w:sz w:val="26"/>
                <w:szCs w:val="26"/>
              </w:rPr>
              <w:t>+7(918)</w:t>
            </w:r>
            <w:r>
              <w:rPr>
                <w:rStyle w:val="FontStyle21"/>
                <w:spacing w:val="0"/>
                <w:sz w:val="26"/>
                <w:szCs w:val="26"/>
              </w:rPr>
              <w:t>1035795</w:t>
            </w:r>
          </w:p>
        </w:tc>
      </w:tr>
      <w:tr w:rsidR="007A0112" w:rsidRPr="00A3012E" w14:paraId="6BD18E58" w14:textId="77777777" w:rsidTr="00B776FB">
        <w:trPr>
          <w:trHeight w:val="75"/>
        </w:trPr>
        <w:tc>
          <w:tcPr>
            <w:tcW w:w="3816" w:type="dxa"/>
            <w:vMerge/>
          </w:tcPr>
          <w:p w14:paraId="42E836B9"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61881E63"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Заместитель директора по УВР</w:t>
            </w:r>
          </w:p>
        </w:tc>
        <w:tc>
          <w:tcPr>
            <w:tcW w:w="4253" w:type="dxa"/>
            <w:gridSpan w:val="14"/>
          </w:tcPr>
          <w:p w14:paraId="3E02AB3C"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Зудина Валентина Владимировна</w:t>
            </w:r>
          </w:p>
        </w:tc>
        <w:tc>
          <w:tcPr>
            <w:tcW w:w="2268" w:type="dxa"/>
            <w:gridSpan w:val="4"/>
          </w:tcPr>
          <w:p w14:paraId="076FEC86" w14:textId="77777777" w:rsidR="007A0112" w:rsidRDefault="007A0112" w:rsidP="007A0112">
            <w:r w:rsidRPr="00CB00A1">
              <w:rPr>
                <w:rStyle w:val="FontStyle21"/>
                <w:spacing w:val="0"/>
                <w:sz w:val="26"/>
                <w:szCs w:val="26"/>
              </w:rPr>
              <w:t>+7(918)91</w:t>
            </w:r>
            <w:r>
              <w:rPr>
                <w:rStyle w:val="FontStyle21"/>
                <w:spacing w:val="0"/>
                <w:sz w:val="26"/>
                <w:szCs w:val="26"/>
              </w:rPr>
              <w:t>25636</w:t>
            </w:r>
          </w:p>
        </w:tc>
      </w:tr>
      <w:tr w:rsidR="007A0112" w:rsidRPr="00A3012E" w14:paraId="037CD9B9" w14:textId="77777777" w:rsidTr="00B776FB">
        <w:trPr>
          <w:trHeight w:val="75"/>
        </w:trPr>
        <w:tc>
          <w:tcPr>
            <w:tcW w:w="3816" w:type="dxa"/>
            <w:vMerge/>
          </w:tcPr>
          <w:p w14:paraId="614EB29D"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23271990"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Заместитель директора по УВР</w:t>
            </w:r>
          </w:p>
        </w:tc>
        <w:tc>
          <w:tcPr>
            <w:tcW w:w="4253" w:type="dxa"/>
            <w:gridSpan w:val="14"/>
          </w:tcPr>
          <w:p w14:paraId="2E0C6BB3"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Гордиенко Зоя Николаевна</w:t>
            </w:r>
          </w:p>
        </w:tc>
        <w:tc>
          <w:tcPr>
            <w:tcW w:w="2268" w:type="dxa"/>
            <w:gridSpan w:val="4"/>
          </w:tcPr>
          <w:p w14:paraId="2D8C8952" w14:textId="77777777" w:rsidR="007A0112" w:rsidRDefault="007A0112" w:rsidP="007A0112">
            <w:r w:rsidRPr="00CB00A1">
              <w:rPr>
                <w:rStyle w:val="FontStyle21"/>
                <w:spacing w:val="0"/>
                <w:sz w:val="26"/>
                <w:szCs w:val="26"/>
              </w:rPr>
              <w:t>+7(918)</w:t>
            </w:r>
            <w:r>
              <w:rPr>
                <w:rStyle w:val="FontStyle21"/>
                <w:spacing w:val="0"/>
                <w:sz w:val="26"/>
                <w:szCs w:val="26"/>
              </w:rPr>
              <w:t>2042588</w:t>
            </w:r>
          </w:p>
        </w:tc>
      </w:tr>
      <w:tr w:rsidR="007A0112" w:rsidRPr="00A3012E" w14:paraId="09C58BAD" w14:textId="77777777" w:rsidTr="00B776FB">
        <w:trPr>
          <w:trHeight w:val="75"/>
        </w:trPr>
        <w:tc>
          <w:tcPr>
            <w:tcW w:w="3816" w:type="dxa"/>
            <w:vMerge/>
          </w:tcPr>
          <w:p w14:paraId="67B933E5"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4708C00B"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Заместитель директора по УМР</w:t>
            </w:r>
          </w:p>
        </w:tc>
        <w:tc>
          <w:tcPr>
            <w:tcW w:w="4253" w:type="dxa"/>
            <w:gridSpan w:val="14"/>
          </w:tcPr>
          <w:p w14:paraId="35BC3665"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Семилетова Елена Витальевна</w:t>
            </w:r>
          </w:p>
        </w:tc>
        <w:tc>
          <w:tcPr>
            <w:tcW w:w="2268" w:type="dxa"/>
            <w:gridSpan w:val="4"/>
          </w:tcPr>
          <w:p w14:paraId="107F96B6"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+7(918)9106740</w:t>
            </w:r>
          </w:p>
        </w:tc>
      </w:tr>
      <w:tr w:rsidR="007A0112" w:rsidRPr="00A3012E" w14:paraId="07A6A17D" w14:textId="77777777" w:rsidTr="00B776FB">
        <w:trPr>
          <w:trHeight w:val="75"/>
        </w:trPr>
        <w:tc>
          <w:tcPr>
            <w:tcW w:w="3816" w:type="dxa"/>
            <w:vMerge/>
          </w:tcPr>
          <w:p w14:paraId="7A8C313A"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6F4985EA"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Заместитель директора по ВР</w:t>
            </w:r>
          </w:p>
        </w:tc>
        <w:tc>
          <w:tcPr>
            <w:tcW w:w="4253" w:type="dxa"/>
            <w:gridSpan w:val="14"/>
          </w:tcPr>
          <w:p w14:paraId="72A347FC"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Гейнц Елена Николаевна</w:t>
            </w:r>
          </w:p>
        </w:tc>
        <w:tc>
          <w:tcPr>
            <w:tcW w:w="2268" w:type="dxa"/>
            <w:gridSpan w:val="4"/>
          </w:tcPr>
          <w:p w14:paraId="7D0D70A0" w14:textId="77777777" w:rsidR="007A0112" w:rsidRDefault="007A0112" w:rsidP="00163ED0">
            <w:r w:rsidRPr="004E2607">
              <w:rPr>
                <w:rStyle w:val="FontStyle21"/>
                <w:spacing w:val="0"/>
                <w:sz w:val="26"/>
                <w:szCs w:val="26"/>
              </w:rPr>
              <w:t>+7(9</w:t>
            </w:r>
            <w:r w:rsidR="00163ED0">
              <w:rPr>
                <w:rStyle w:val="FontStyle21"/>
                <w:spacing w:val="0"/>
                <w:sz w:val="26"/>
                <w:szCs w:val="26"/>
              </w:rPr>
              <w:t>89</w:t>
            </w:r>
            <w:r w:rsidRPr="004E2607">
              <w:rPr>
                <w:rStyle w:val="FontStyle21"/>
                <w:spacing w:val="0"/>
                <w:sz w:val="26"/>
                <w:szCs w:val="26"/>
              </w:rPr>
              <w:t>)</w:t>
            </w:r>
            <w:r w:rsidR="00163ED0">
              <w:rPr>
                <w:rStyle w:val="FontStyle21"/>
                <w:spacing w:val="0"/>
                <w:sz w:val="26"/>
                <w:szCs w:val="26"/>
              </w:rPr>
              <w:t>1651440</w:t>
            </w:r>
          </w:p>
        </w:tc>
      </w:tr>
      <w:tr w:rsidR="007A0112" w:rsidRPr="00A3012E" w14:paraId="18535555" w14:textId="77777777" w:rsidTr="00B776FB">
        <w:trPr>
          <w:trHeight w:val="75"/>
        </w:trPr>
        <w:tc>
          <w:tcPr>
            <w:tcW w:w="3816" w:type="dxa"/>
            <w:vMerge/>
          </w:tcPr>
          <w:p w14:paraId="1E8DF986"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47AA5D99"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Заместитель директора по АХЧ</w:t>
            </w:r>
          </w:p>
        </w:tc>
        <w:tc>
          <w:tcPr>
            <w:tcW w:w="4253" w:type="dxa"/>
            <w:gridSpan w:val="14"/>
          </w:tcPr>
          <w:p w14:paraId="6DD5A134"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Стунзер Джамал Таждинович</w:t>
            </w:r>
          </w:p>
        </w:tc>
        <w:tc>
          <w:tcPr>
            <w:tcW w:w="2268" w:type="dxa"/>
            <w:gridSpan w:val="4"/>
          </w:tcPr>
          <w:p w14:paraId="379633F0" w14:textId="77777777" w:rsidR="007A0112" w:rsidRDefault="007A0112" w:rsidP="009519F1">
            <w:r w:rsidRPr="004E2607">
              <w:rPr>
                <w:rStyle w:val="FontStyle21"/>
                <w:spacing w:val="0"/>
                <w:sz w:val="26"/>
                <w:szCs w:val="26"/>
              </w:rPr>
              <w:t>+7(918)</w:t>
            </w:r>
            <w:r w:rsidR="009519F1">
              <w:rPr>
                <w:rStyle w:val="FontStyle21"/>
                <w:spacing w:val="0"/>
                <w:sz w:val="26"/>
                <w:szCs w:val="26"/>
              </w:rPr>
              <w:t>6029706</w:t>
            </w:r>
          </w:p>
        </w:tc>
      </w:tr>
      <w:tr w:rsidR="007A0112" w:rsidRPr="00A3012E" w14:paraId="048A2EDB" w14:textId="77777777" w:rsidTr="00B776FB">
        <w:trPr>
          <w:trHeight w:val="75"/>
        </w:trPr>
        <w:tc>
          <w:tcPr>
            <w:tcW w:w="3816" w:type="dxa"/>
            <w:vMerge/>
          </w:tcPr>
          <w:p w14:paraId="4FFD5ADF"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4593F14E"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Заместитель директора по ЭВ</w:t>
            </w:r>
          </w:p>
        </w:tc>
        <w:tc>
          <w:tcPr>
            <w:tcW w:w="4253" w:type="dxa"/>
            <w:gridSpan w:val="14"/>
          </w:tcPr>
          <w:p w14:paraId="579D2470"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Деревянко Наталия Борисовна</w:t>
            </w:r>
          </w:p>
        </w:tc>
        <w:tc>
          <w:tcPr>
            <w:tcW w:w="2268" w:type="dxa"/>
            <w:gridSpan w:val="4"/>
          </w:tcPr>
          <w:p w14:paraId="428BB421" w14:textId="77777777" w:rsidR="007A0112" w:rsidRDefault="007A0112" w:rsidP="00161E07">
            <w:r w:rsidRPr="004E2607">
              <w:rPr>
                <w:rStyle w:val="FontStyle21"/>
                <w:spacing w:val="0"/>
                <w:sz w:val="26"/>
                <w:szCs w:val="26"/>
              </w:rPr>
              <w:t>+7(9</w:t>
            </w:r>
            <w:r w:rsidR="00161E07">
              <w:rPr>
                <w:rStyle w:val="FontStyle21"/>
                <w:spacing w:val="0"/>
                <w:sz w:val="26"/>
                <w:szCs w:val="26"/>
              </w:rPr>
              <w:t>2</w:t>
            </w:r>
            <w:r w:rsidRPr="004E2607">
              <w:rPr>
                <w:rStyle w:val="FontStyle21"/>
                <w:spacing w:val="0"/>
                <w:sz w:val="26"/>
                <w:szCs w:val="26"/>
              </w:rPr>
              <w:t>8)</w:t>
            </w:r>
            <w:r w:rsidR="00161E07">
              <w:rPr>
                <w:rStyle w:val="FontStyle21"/>
                <w:spacing w:val="0"/>
                <w:sz w:val="26"/>
                <w:szCs w:val="26"/>
              </w:rPr>
              <w:t>4496225</w:t>
            </w:r>
          </w:p>
        </w:tc>
      </w:tr>
      <w:tr w:rsidR="007A0112" w:rsidRPr="00A3012E" w14:paraId="3550867D" w14:textId="77777777" w:rsidTr="00B776FB">
        <w:trPr>
          <w:trHeight w:val="75"/>
        </w:trPr>
        <w:tc>
          <w:tcPr>
            <w:tcW w:w="3816" w:type="dxa"/>
            <w:vMerge/>
          </w:tcPr>
          <w:p w14:paraId="44344B5E"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253C3DC0"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Главный бухгалтер</w:t>
            </w:r>
          </w:p>
        </w:tc>
        <w:tc>
          <w:tcPr>
            <w:tcW w:w="4253" w:type="dxa"/>
            <w:gridSpan w:val="14"/>
          </w:tcPr>
          <w:p w14:paraId="1319B81C"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Фесенко Наталья Александровна</w:t>
            </w:r>
          </w:p>
        </w:tc>
        <w:tc>
          <w:tcPr>
            <w:tcW w:w="2268" w:type="dxa"/>
            <w:gridSpan w:val="4"/>
          </w:tcPr>
          <w:p w14:paraId="5CB8B6FA" w14:textId="77777777" w:rsidR="007A0112" w:rsidRDefault="007A0112" w:rsidP="00161E07">
            <w:r w:rsidRPr="004E2607">
              <w:rPr>
                <w:rStyle w:val="FontStyle21"/>
                <w:spacing w:val="0"/>
                <w:sz w:val="26"/>
                <w:szCs w:val="26"/>
              </w:rPr>
              <w:t>+7(918)</w:t>
            </w:r>
            <w:r w:rsidR="00161E07">
              <w:rPr>
                <w:rStyle w:val="FontStyle21"/>
                <w:spacing w:val="0"/>
                <w:sz w:val="26"/>
                <w:szCs w:val="26"/>
              </w:rPr>
              <w:t>4068701</w:t>
            </w:r>
          </w:p>
        </w:tc>
      </w:tr>
      <w:tr w:rsidR="007A0112" w:rsidRPr="00A3012E" w14:paraId="4744E98C" w14:textId="77777777" w:rsidTr="00B776FB">
        <w:trPr>
          <w:trHeight w:val="75"/>
        </w:trPr>
        <w:tc>
          <w:tcPr>
            <w:tcW w:w="3816" w:type="dxa"/>
            <w:vMerge/>
          </w:tcPr>
          <w:p w14:paraId="6D4431F0"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6C3CBDCB"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Заведующая библиотекой</w:t>
            </w:r>
          </w:p>
        </w:tc>
        <w:tc>
          <w:tcPr>
            <w:tcW w:w="4253" w:type="dxa"/>
            <w:gridSpan w:val="14"/>
          </w:tcPr>
          <w:p w14:paraId="714A0D74"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Офлиян Каринэ Парнаковна</w:t>
            </w:r>
          </w:p>
        </w:tc>
        <w:tc>
          <w:tcPr>
            <w:tcW w:w="2268" w:type="dxa"/>
            <w:gridSpan w:val="4"/>
          </w:tcPr>
          <w:p w14:paraId="40F30CF5" w14:textId="77777777" w:rsidR="007A0112" w:rsidRDefault="007A0112" w:rsidP="00161E07">
            <w:r w:rsidRPr="004E2607">
              <w:rPr>
                <w:rStyle w:val="FontStyle21"/>
                <w:spacing w:val="0"/>
                <w:sz w:val="26"/>
                <w:szCs w:val="26"/>
              </w:rPr>
              <w:t>+7(918)</w:t>
            </w:r>
            <w:r w:rsidR="00161E07">
              <w:rPr>
                <w:rStyle w:val="FontStyle21"/>
                <w:spacing w:val="0"/>
                <w:sz w:val="26"/>
                <w:szCs w:val="26"/>
              </w:rPr>
              <w:t>6080556</w:t>
            </w:r>
          </w:p>
        </w:tc>
      </w:tr>
      <w:tr w:rsidR="007A0112" w:rsidRPr="00A3012E" w14:paraId="57565917" w14:textId="77777777" w:rsidTr="00B776FB">
        <w:trPr>
          <w:trHeight w:val="75"/>
        </w:trPr>
        <w:tc>
          <w:tcPr>
            <w:tcW w:w="3816" w:type="dxa"/>
            <w:vMerge/>
          </w:tcPr>
          <w:p w14:paraId="39C071D5"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26DBC748"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Социальный педагог</w:t>
            </w:r>
          </w:p>
        </w:tc>
        <w:tc>
          <w:tcPr>
            <w:tcW w:w="4253" w:type="dxa"/>
            <w:gridSpan w:val="14"/>
          </w:tcPr>
          <w:p w14:paraId="5878D2E5"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Юрьева Елизавета Андреевна</w:t>
            </w:r>
          </w:p>
        </w:tc>
        <w:tc>
          <w:tcPr>
            <w:tcW w:w="2268" w:type="dxa"/>
            <w:gridSpan w:val="4"/>
          </w:tcPr>
          <w:p w14:paraId="2E3F8ECF" w14:textId="77777777" w:rsidR="007A0112" w:rsidRDefault="007A0112" w:rsidP="00161E07">
            <w:r w:rsidRPr="004E2607">
              <w:rPr>
                <w:rStyle w:val="FontStyle21"/>
                <w:spacing w:val="0"/>
                <w:sz w:val="26"/>
                <w:szCs w:val="26"/>
              </w:rPr>
              <w:t>+7(918)91</w:t>
            </w:r>
            <w:r w:rsidR="00161E07">
              <w:rPr>
                <w:rStyle w:val="FontStyle21"/>
                <w:spacing w:val="0"/>
                <w:sz w:val="26"/>
                <w:szCs w:val="26"/>
              </w:rPr>
              <w:t>55081</w:t>
            </w:r>
          </w:p>
        </w:tc>
      </w:tr>
      <w:tr w:rsidR="007A0112" w:rsidRPr="00A3012E" w14:paraId="50262B29" w14:textId="77777777" w:rsidTr="00B776FB">
        <w:trPr>
          <w:trHeight w:val="75"/>
        </w:trPr>
        <w:tc>
          <w:tcPr>
            <w:tcW w:w="3816" w:type="dxa"/>
            <w:vMerge/>
          </w:tcPr>
          <w:p w14:paraId="26A4A28C"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14FC8A83"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 xml:space="preserve">Психолог </w:t>
            </w:r>
          </w:p>
        </w:tc>
        <w:tc>
          <w:tcPr>
            <w:tcW w:w="4253" w:type="dxa"/>
            <w:gridSpan w:val="14"/>
          </w:tcPr>
          <w:p w14:paraId="375A792A" w14:textId="77777777" w:rsidR="007A0112"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Чеканова Ирина Валерьевна</w:t>
            </w:r>
          </w:p>
        </w:tc>
        <w:tc>
          <w:tcPr>
            <w:tcW w:w="2268" w:type="dxa"/>
            <w:gridSpan w:val="4"/>
          </w:tcPr>
          <w:p w14:paraId="24E7153A" w14:textId="77777777" w:rsidR="007A0112" w:rsidRDefault="007A0112" w:rsidP="00161E07">
            <w:r w:rsidRPr="004E2607">
              <w:rPr>
                <w:rStyle w:val="FontStyle21"/>
                <w:spacing w:val="0"/>
                <w:sz w:val="26"/>
                <w:szCs w:val="26"/>
              </w:rPr>
              <w:t>+7(9</w:t>
            </w:r>
            <w:r w:rsidR="00161E07">
              <w:rPr>
                <w:rStyle w:val="FontStyle21"/>
                <w:spacing w:val="0"/>
                <w:sz w:val="26"/>
                <w:szCs w:val="26"/>
              </w:rPr>
              <w:t>8</w:t>
            </w:r>
            <w:r w:rsidRPr="004E2607">
              <w:rPr>
                <w:rStyle w:val="FontStyle21"/>
                <w:spacing w:val="0"/>
                <w:sz w:val="26"/>
                <w:szCs w:val="26"/>
              </w:rPr>
              <w:t>8)</w:t>
            </w:r>
            <w:r w:rsidR="00161E07">
              <w:rPr>
                <w:rStyle w:val="FontStyle21"/>
                <w:spacing w:val="0"/>
                <w:sz w:val="26"/>
                <w:szCs w:val="26"/>
              </w:rPr>
              <w:t>2388957</w:t>
            </w:r>
          </w:p>
        </w:tc>
      </w:tr>
      <w:tr w:rsidR="007A0112" w:rsidRPr="00A3012E" w14:paraId="1CE49BAC" w14:textId="77777777" w:rsidTr="001B5841">
        <w:tc>
          <w:tcPr>
            <w:tcW w:w="3816" w:type="dxa"/>
          </w:tcPr>
          <w:p w14:paraId="63529C9C"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Органы государственно-общественного управления и самоуправления</w:t>
            </w:r>
          </w:p>
        </w:tc>
        <w:tc>
          <w:tcPr>
            <w:tcW w:w="11210" w:type="dxa"/>
            <w:gridSpan w:val="25"/>
          </w:tcPr>
          <w:p w14:paraId="734EE8E8" w14:textId="77777777" w:rsidR="007A0112" w:rsidRPr="00A3012E" w:rsidRDefault="007A0112" w:rsidP="007A0112">
            <w:pPr>
              <w:ind w:firstLine="709"/>
              <w:jc w:val="both"/>
              <w:rPr>
                <w:rFonts w:ascii="Times New Roman" w:hAnsi="Times New Roman" w:cs="Times New Roman"/>
                <w:sz w:val="26"/>
                <w:szCs w:val="26"/>
              </w:rPr>
            </w:pPr>
            <w:r w:rsidRPr="00A3012E">
              <w:rPr>
                <w:rFonts w:ascii="Times New Roman" w:hAnsi="Times New Roman" w:cs="Times New Roman"/>
                <w:sz w:val="26"/>
                <w:szCs w:val="26"/>
              </w:rPr>
              <w:t>В основу формирования демократического стиля управления Гимназией положена задача обеспечени</w:t>
            </w:r>
            <w:r>
              <w:rPr>
                <w:rFonts w:ascii="Times New Roman" w:hAnsi="Times New Roman" w:cs="Times New Roman"/>
                <w:sz w:val="26"/>
                <w:szCs w:val="26"/>
              </w:rPr>
              <w:t>я правовых гарантий обучающихся</w:t>
            </w:r>
            <w:r w:rsidRPr="00A3012E">
              <w:rPr>
                <w:rFonts w:ascii="Times New Roman" w:hAnsi="Times New Roman" w:cs="Times New Roman"/>
                <w:sz w:val="26"/>
                <w:szCs w:val="26"/>
              </w:rPr>
              <w:t xml:space="preserve"> </w:t>
            </w:r>
            <w:r w:rsidR="00163ED0">
              <w:rPr>
                <w:rFonts w:ascii="Times New Roman" w:hAnsi="Times New Roman" w:cs="Times New Roman"/>
                <w:sz w:val="26"/>
                <w:szCs w:val="26"/>
              </w:rPr>
              <w:t xml:space="preserve">для </w:t>
            </w:r>
            <w:r w:rsidRPr="00A3012E">
              <w:rPr>
                <w:rFonts w:ascii="Times New Roman" w:hAnsi="Times New Roman" w:cs="Times New Roman"/>
                <w:sz w:val="26"/>
                <w:szCs w:val="26"/>
              </w:rPr>
              <w:t>получения полноценного качественн</w:t>
            </w:r>
            <w:r>
              <w:rPr>
                <w:rFonts w:ascii="Times New Roman" w:hAnsi="Times New Roman" w:cs="Times New Roman"/>
                <w:sz w:val="26"/>
                <w:szCs w:val="26"/>
              </w:rPr>
              <w:t>ого образования. В связи с этим</w:t>
            </w:r>
            <w:r w:rsidRPr="00A3012E">
              <w:rPr>
                <w:rFonts w:ascii="Times New Roman" w:hAnsi="Times New Roman" w:cs="Times New Roman"/>
                <w:sz w:val="26"/>
                <w:szCs w:val="26"/>
              </w:rPr>
              <w:t xml:space="preserve"> определены основные принципы формирования системы </w:t>
            </w:r>
            <w:r w:rsidRPr="00A3012E">
              <w:rPr>
                <w:rFonts w:ascii="Times New Roman" w:hAnsi="Times New Roman" w:cs="Times New Roman"/>
                <w:b/>
                <w:noProof/>
                <w:sz w:val="26"/>
                <w:szCs w:val="26"/>
                <w:lang w:eastAsia="ru-RU"/>
              </w:rPr>
              <mc:AlternateContent>
                <mc:Choice Requires="wps">
                  <w:drawing>
                    <wp:anchor distT="0" distB="0" distL="114300" distR="114300" simplePos="0" relativeHeight="251658240" behindDoc="0" locked="0" layoutInCell="0" allowOverlap="1" wp14:anchorId="76BCEBF4" wp14:editId="48B4F3AA">
                      <wp:simplePos x="0" y="0"/>
                      <wp:positionH relativeFrom="column">
                        <wp:posOffset>92075</wp:posOffset>
                      </wp:positionH>
                      <wp:positionV relativeFrom="paragraph">
                        <wp:posOffset>22860</wp:posOffset>
                      </wp:positionV>
                      <wp:extent cx="0" cy="0"/>
                      <wp:effectExtent l="12065" t="5080" r="698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BF848"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8pt" to="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" o:allowincell="f"/>
                  </w:pict>
                </mc:Fallback>
              </mc:AlternateContent>
            </w:r>
            <w:r w:rsidRPr="00A3012E">
              <w:rPr>
                <w:rFonts w:ascii="Times New Roman" w:hAnsi="Times New Roman" w:cs="Times New Roman"/>
                <w:sz w:val="26"/>
                <w:szCs w:val="26"/>
              </w:rPr>
              <w:t xml:space="preserve">управления: </w:t>
            </w:r>
          </w:p>
          <w:p w14:paraId="3549FD20" w14:textId="77777777" w:rsidR="007A0112" w:rsidRPr="00A3012E" w:rsidRDefault="007A0112" w:rsidP="007A0112">
            <w:pPr>
              <w:numPr>
                <w:ilvl w:val="0"/>
                <w:numId w:val="1"/>
              </w:numPr>
              <w:tabs>
                <w:tab w:val="clear" w:pos="720"/>
              </w:tabs>
              <w:spacing w:line="300" w:lineRule="exact"/>
              <w:ind w:left="714" w:hanging="357"/>
              <w:jc w:val="both"/>
              <w:rPr>
                <w:rFonts w:ascii="Times New Roman" w:hAnsi="Times New Roman" w:cs="Times New Roman"/>
                <w:sz w:val="26"/>
                <w:szCs w:val="26"/>
              </w:rPr>
            </w:pPr>
            <w:r w:rsidRPr="00A3012E">
              <w:rPr>
                <w:rFonts w:ascii="Times New Roman" w:hAnsi="Times New Roman" w:cs="Times New Roman"/>
                <w:sz w:val="26"/>
                <w:szCs w:val="26"/>
              </w:rPr>
              <w:t>государственно-общественный характер управления;</w:t>
            </w:r>
          </w:p>
          <w:p w14:paraId="72807D61" w14:textId="77777777" w:rsidR="007A0112" w:rsidRPr="00A3012E" w:rsidRDefault="007A0112" w:rsidP="007A0112">
            <w:pPr>
              <w:numPr>
                <w:ilvl w:val="0"/>
                <w:numId w:val="1"/>
              </w:numPr>
              <w:tabs>
                <w:tab w:val="clear" w:pos="720"/>
              </w:tabs>
              <w:spacing w:line="300" w:lineRule="exact"/>
              <w:ind w:left="714" w:hanging="357"/>
              <w:jc w:val="both"/>
              <w:rPr>
                <w:rFonts w:ascii="Times New Roman" w:hAnsi="Times New Roman" w:cs="Times New Roman"/>
                <w:sz w:val="26"/>
                <w:szCs w:val="26"/>
              </w:rPr>
            </w:pPr>
            <w:r w:rsidRPr="00A3012E">
              <w:rPr>
                <w:rFonts w:ascii="Times New Roman" w:hAnsi="Times New Roman" w:cs="Times New Roman"/>
                <w:sz w:val="26"/>
                <w:szCs w:val="26"/>
              </w:rPr>
              <w:t>сотрудничество и взаимоуважение на основе гуманистических ценностей общества;</w:t>
            </w:r>
          </w:p>
          <w:p w14:paraId="4656DA63" w14:textId="77777777" w:rsidR="007A0112" w:rsidRPr="00A3012E" w:rsidRDefault="007A0112" w:rsidP="007A0112">
            <w:pPr>
              <w:numPr>
                <w:ilvl w:val="0"/>
                <w:numId w:val="1"/>
              </w:numPr>
              <w:tabs>
                <w:tab w:val="clear" w:pos="720"/>
              </w:tabs>
              <w:spacing w:line="300" w:lineRule="exact"/>
              <w:ind w:left="714" w:hanging="357"/>
              <w:jc w:val="both"/>
              <w:rPr>
                <w:rFonts w:ascii="Times New Roman" w:hAnsi="Times New Roman" w:cs="Times New Roman"/>
                <w:sz w:val="26"/>
                <w:szCs w:val="26"/>
              </w:rPr>
            </w:pPr>
            <w:r w:rsidRPr="00A3012E">
              <w:rPr>
                <w:rFonts w:ascii="Times New Roman" w:hAnsi="Times New Roman" w:cs="Times New Roman"/>
                <w:sz w:val="26"/>
                <w:szCs w:val="26"/>
              </w:rPr>
              <w:t>самоуправление на основе делегирования полномочий по обеспечению жизнедеятельности школы;</w:t>
            </w:r>
          </w:p>
          <w:p w14:paraId="0D04F464" w14:textId="77777777" w:rsidR="007A0112" w:rsidRPr="00A3012E" w:rsidRDefault="007A0112" w:rsidP="007A0112">
            <w:pPr>
              <w:numPr>
                <w:ilvl w:val="0"/>
                <w:numId w:val="1"/>
              </w:numPr>
              <w:tabs>
                <w:tab w:val="clear" w:pos="720"/>
              </w:tabs>
              <w:spacing w:line="300" w:lineRule="exact"/>
              <w:ind w:left="714" w:hanging="357"/>
              <w:jc w:val="both"/>
              <w:rPr>
                <w:rFonts w:ascii="Times New Roman" w:hAnsi="Times New Roman" w:cs="Times New Roman"/>
                <w:sz w:val="26"/>
                <w:szCs w:val="26"/>
              </w:rPr>
            </w:pPr>
            <w:r w:rsidRPr="00A3012E">
              <w:rPr>
                <w:rFonts w:ascii="Times New Roman" w:hAnsi="Times New Roman" w:cs="Times New Roman"/>
                <w:sz w:val="26"/>
                <w:szCs w:val="26"/>
              </w:rPr>
              <w:t>коллегиальность принятия решений и личная ответственность каждого за их исполнение;</w:t>
            </w:r>
          </w:p>
          <w:p w14:paraId="12204D70" w14:textId="77777777" w:rsidR="007A0112" w:rsidRPr="00A3012E" w:rsidRDefault="007A0112" w:rsidP="007A0112">
            <w:pPr>
              <w:numPr>
                <w:ilvl w:val="0"/>
                <w:numId w:val="1"/>
              </w:numPr>
              <w:tabs>
                <w:tab w:val="clear" w:pos="720"/>
              </w:tabs>
              <w:spacing w:line="300" w:lineRule="exact"/>
              <w:ind w:left="714" w:hanging="357"/>
              <w:jc w:val="both"/>
              <w:rPr>
                <w:rFonts w:ascii="Times New Roman" w:hAnsi="Times New Roman" w:cs="Times New Roman"/>
                <w:sz w:val="26"/>
                <w:szCs w:val="26"/>
              </w:rPr>
            </w:pPr>
            <w:r w:rsidRPr="00A3012E">
              <w:rPr>
                <w:rFonts w:ascii="Times New Roman" w:hAnsi="Times New Roman" w:cs="Times New Roman"/>
                <w:sz w:val="26"/>
                <w:szCs w:val="26"/>
              </w:rPr>
              <w:t>взаимообусловленность прав и обязанностей участников образовательного процесса;</w:t>
            </w:r>
          </w:p>
          <w:p w14:paraId="7C47827F" w14:textId="77777777" w:rsidR="007A0112" w:rsidRPr="00A3012E" w:rsidRDefault="007A0112" w:rsidP="007A0112">
            <w:pPr>
              <w:numPr>
                <w:ilvl w:val="0"/>
                <w:numId w:val="1"/>
              </w:numPr>
              <w:tabs>
                <w:tab w:val="clear" w:pos="720"/>
              </w:tabs>
              <w:spacing w:line="300" w:lineRule="exact"/>
              <w:ind w:left="714" w:hanging="357"/>
              <w:jc w:val="both"/>
              <w:rPr>
                <w:rFonts w:ascii="Times New Roman" w:hAnsi="Times New Roman" w:cs="Times New Roman"/>
                <w:sz w:val="26"/>
                <w:szCs w:val="26"/>
              </w:rPr>
            </w:pPr>
            <w:r w:rsidRPr="00A3012E">
              <w:rPr>
                <w:rFonts w:ascii="Times New Roman" w:hAnsi="Times New Roman" w:cs="Times New Roman"/>
                <w:sz w:val="26"/>
                <w:szCs w:val="26"/>
              </w:rPr>
              <w:t xml:space="preserve">инновационное развитие механизмов общественного управления школой. </w:t>
            </w:r>
          </w:p>
          <w:p w14:paraId="5E6646E8" w14:textId="77777777" w:rsidR="007A0112" w:rsidRPr="00A3012E" w:rsidRDefault="007A0112" w:rsidP="007A0112">
            <w:pPr>
              <w:spacing w:line="300" w:lineRule="exact"/>
              <w:ind w:firstLine="709"/>
              <w:jc w:val="both"/>
              <w:rPr>
                <w:rFonts w:ascii="Times New Roman" w:hAnsi="Times New Roman" w:cs="Times New Roman"/>
                <w:sz w:val="26"/>
                <w:szCs w:val="26"/>
              </w:rPr>
            </w:pPr>
            <w:r w:rsidRPr="00A3012E">
              <w:rPr>
                <w:rFonts w:ascii="Times New Roman" w:hAnsi="Times New Roman" w:cs="Times New Roman"/>
                <w:sz w:val="26"/>
                <w:szCs w:val="26"/>
              </w:rPr>
              <w:t>Демократический стиль управления характеризуется степенью участия всех субъектов процесса образования в управлении и мерой ответственности за полученные результаты. Этому способствует делегирование полномочий по управлению учителям, учащимся, родителям. Должностные обязаннос</w:t>
            </w:r>
            <w:r>
              <w:rPr>
                <w:rFonts w:ascii="Times New Roman" w:hAnsi="Times New Roman" w:cs="Times New Roman"/>
                <w:sz w:val="26"/>
                <w:szCs w:val="26"/>
              </w:rPr>
              <w:t>ти, трудовые контракты отражают</w:t>
            </w:r>
            <w:r w:rsidRPr="00A3012E">
              <w:rPr>
                <w:rFonts w:ascii="Times New Roman" w:hAnsi="Times New Roman" w:cs="Times New Roman"/>
                <w:sz w:val="26"/>
                <w:szCs w:val="26"/>
              </w:rPr>
              <w:t xml:space="preserve"> распределение полномочий по осуществлению управленческих функций. Но для оптимизации управления должны быть организованы методические объединения учителей (кафедр), творческие группы педагогов, группы экспертов, центры исследователей. Формы самоорганизаций основаны на развитии инновационного движения в школе и способств</w:t>
            </w:r>
            <w:r>
              <w:rPr>
                <w:rFonts w:ascii="Times New Roman" w:hAnsi="Times New Roman" w:cs="Times New Roman"/>
                <w:sz w:val="26"/>
                <w:szCs w:val="26"/>
              </w:rPr>
              <w:t xml:space="preserve">уют эффективному управлению. В </w:t>
            </w:r>
            <w:r w:rsidRPr="00A3012E">
              <w:rPr>
                <w:rFonts w:ascii="Times New Roman" w:hAnsi="Times New Roman" w:cs="Times New Roman"/>
                <w:sz w:val="26"/>
                <w:szCs w:val="26"/>
              </w:rPr>
              <w:t xml:space="preserve">процессы самоуправления включены учителя, учащиеся и родители.  </w:t>
            </w:r>
          </w:p>
          <w:p w14:paraId="14BB2D64" w14:textId="77777777" w:rsidR="007A0112" w:rsidRPr="00A3012E" w:rsidRDefault="007A0112" w:rsidP="007A0112">
            <w:pPr>
              <w:pStyle w:val="ab"/>
              <w:spacing w:line="240" w:lineRule="auto"/>
              <w:rPr>
                <w:sz w:val="26"/>
                <w:szCs w:val="26"/>
              </w:rPr>
            </w:pPr>
            <w:r w:rsidRPr="00A3012E">
              <w:rPr>
                <w:sz w:val="26"/>
                <w:szCs w:val="26"/>
              </w:rPr>
              <w:lastRenderedPageBreak/>
              <w:t>Стратегическое управление школой координируется Управляющим Советом учреждения. В Управляющий Совет Гимназии входят родители (законные представители) обучающихся всех ступеней общего образования; работники</w:t>
            </w:r>
            <w:r w:rsidRPr="00A3012E">
              <w:rPr>
                <w:noProof/>
                <w:snapToGrid w:val="0"/>
                <w:color w:val="000000"/>
                <w:sz w:val="26"/>
                <w:szCs w:val="26"/>
              </w:rPr>
              <w:t xml:space="preserve"> Гимназии № 15 им.Н.Н. Белоусова</w:t>
            </w:r>
            <w:r w:rsidRPr="00A3012E">
              <w:rPr>
                <w:sz w:val="26"/>
                <w:szCs w:val="26"/>
              </w:rPr>
              <w:t xml:space="preserve">; обучающиеся третьей ступени общего образования, представители общественных, в том числе профсоюзных организаций, численность которых определена Уставом учреждения и Положением об Управляющем Совете школы, директор </w:t>
            </w:r>
            <w:r w:rsidRPr="00393C85">
              <w:rPr>
                <w:noProof/>
                <w:snapToGrid w:val="0"/>
                <w:sz w:val="26"/>
                <w:szCs w:val="26"/>
              </w:rPr>
              <w:t xml:space="preserve">школы и </w:t>
            </w:r>
            <w:r w:rsidRPr="00393C85">
              <w:rPr>
                <w:sz w:val="26"/>
                <w:szCs w:val="26"/>
              </w:rPr>
              <w:t xml:space="preserve">представитель </w:t>
            </w:r>
            <w:r w:rsidRPr="00A3012E">
              <w:rPr>
                <w:sz w:val="26"/>
                <w:szCs w:val="26"/>
              </w:rPr>
              <w:t>учредителя, назначаемый приказом Управления образования.</w:t>
            </w:r>
          </w:p>
          <w:p w14:paraId="6BC91983" w14:textId="77777777" w:rsidR="007A0112" w:rsidRPr="00A3012E" w:rsidRDefault="007A0112" w:rsidP="007A0112">
            <w:pPr>
              <w:ind w:firstLine="709"/>
              <w:jc w:val="both"/>
              <w:rPr>
                <w:rStyle w:val="FontStyle21"/>
                <w:spacing w:val="0"/>
                <w:sz w:val="26"/>
                <w:szCs w:val="26"/>
              </w:rPr>
            </w:pPr>
            <w:r w:rsidRPr="00A3012E">
              <w:rPr>
                <w:rFonts w:ascii="Times New Roman" w:hAnsi="Times New Roman" w:cs="Times New Roman"/>
                <w:sz w:val="26"/>
                <w:szCs w:val="26"/>
              </w:rPr>
              <w:t xml:space="preserve">Управляющий Совет рассматривает перспективы развития учреждения, вопросы организации учебного процесса, качества предоставляемых образовательных услуг, результативность деятельности школы по всем направлениям, обсуждает мероприятия по формированию имиджа Гимназии. Осуществляет деятельность по нормативному урегулированию внутришкольных аспектов жизнедеятельности в рамках своих полномочий. Представляет Гимназию, ее интересы и права в органах администрации местного самоуправления, в организациях и учреждениях района. Заслушивает отчеты директора по результатам образовательной и финансовой деятельности. </w:t>
            </w:r>
          </w:p>
        </w:tc>
      </w:tr>
      <w:tr w:rsidR="007A0112" w:rsidRPr="00A3012E" w14:paraId="0721660F" w14:textId="77777777" w:rsidTr="001B5841">
        <w:tc>
          <w:tcPr>
            <w:tcW w:w="3816" w:type="dxa"/>
          </w:tcPr>
          <w:p w14:paraId="0934CA50"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Наличие программы развития.</w:t>
            </w:r>
          </w:p>
        </w:tc>
        <w:tc>
          <w:tcPr>
            <w:tcW w:w="11210" w:type="dxa"/>
            <w:gridSpan w:val="25"/>
          </w:tcPr>
          <w:p w14:paraId="494214B6" w14:textId="77777777" w:rsidR="007A0112" w:rsidRPr="00A3012E" w:rsidRDefault="007A0112" w:rsidP="007A0112">
            <w:pPr>
              <w:pStyle w:val="Style13"/>
              <w:widowControl/>
              <w:spacing w:line="240" w:lineRule="auto"/>
              <w:ind w:firstLine="0"/>
              <w:jc w:val="left"/>
              <w:rPr>
                <w:rStyle w:val="FontStyle21"/>
                <w:spacing w:val="0"/>
                <w:sz w:val="26"/>
                <w:szCs w:val="26"/>
              </w:rPr>
            </w:pPr>
            <w:r>
              <w:rPr>
                <w:rStyle w:val="FontStyle21"/>
                <w:spacing w:val="0"/>
                <w:sz w:val="26"/>
                <w:szCs w:val="26"/>
              </w:rPr>
              <w:t>Программа развития</w:t>
            </w:r>
            <w:r w:rsidRPr="00A3012E">
              <w:rPr>
                <w:rStyle w:val="FontStyle21"/>
                <w:spacing w:val="0"/>
                <w:sz w:val="26"/>
                <w:szCs w:val="26"/>
              </w:rPr>
              <w:t xml:space="preserve"> «Школа равных возможностей и успешной социализации» решение педагогического совета от 20.06.2013 года протокол № 8,  решение Управляющего Совета от 22.06.2013 года протокол № 8, приказ от 03 июля 2013 года № 241</w:t>
            </w:r>
          </w:p>
        </w:tc>
      </w:tr>
      <w:tr w:rsidR="007A0112" w:rsidRPr="00A3012E" w14:paraId="02567E2E" w14:textId="77777777" w:rsidTr="00A3012E">
        <w:tc>
          <w:tcPr>
            <w:tcW w:w="15026" w:type="dxa"/>
            <w:gridSpan w:val="26"/>
          </w:tcPr>
          <w:p w14:paraId="2754FC0E" w14:textId="77777777" w:rsidR="007A0112" w:rsidRPr="00A3012E" w:rsidRDefault="007A0112" w:rsidP="007A0112">
            <w:pPr>
              <w:pStyle w:val="Style1"/>
              <w:widowControl/>
              <w:ind w:left="778"/>
              <w:jc w:val="center"/>
              <w:rPr>
                <w:rStyle w:val="FontStyle21"/>
                <w:b/>
                <w:bCs/>
                <w:spacing w:val="0"/>
                <w:sz w:val="26"/>
                <w:szCs w:val="26"/>
              </w:rPr>
            </w:pPr>
            <w:r w:rsidRPr="00A3012E">
              <w:rPr>
                <w:rStyle w:val="FontStyle24"/>
                <w:sz w:val="26"/>
                <w:szCs w:val="26"/>
              </w:rPr>
              <w:t>Раздел 2. Особенности образовательного процесса</w:t>
            </w:r>
          </w:p>
        </w:tc>
      </w:tr>
      <w:tr w:rsidR="007A0112" w:rsidRPr="00A3012E" w14:paraId="234D57CC" w14:textId="77777777" w:rsidTr="007A0112">
        <w:tc>
          <w:tcPr>
            <w:tcW w:w="3816" w:type="dxa"/>
            <w:vMerge w:val="restart"/>
          </w:tcPr>
          <w:p w14:paraId="4B335D10"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Характеристика образовательных программ по ступеням обучения</w:t>
            </w:r>
          </w:p>
        </w:tc>
        <w:tc>
          <w:tcPr>
            <w:tcW w:w="4689" w:type="dxa"/>
            <w:gridSpan w:val="7"/>
          </w:tcPr>
          <w:p w14:paraId="0C860B0E"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Предшкольное обучение (5-6 лет)</w:t>
            </w:r>
          </w:p>
        </w:tc>
        <w:tc>
          <w:tcPr>
            <w:tcW w:w="6521" w:type="dxa"/>
            <w:gridSpan w:val="18"/>
          </w:tcPr>
          <w:p w14:paraId="0D62D335"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sz w:val="26"/>
                <w:szCs w:val="26"/>
              </w:rPr>
              <w:t xml:space="preserve">Группы подготовки дошкольников к обучению в школе </w:t>
            </w:r>
          </w:p>
        </w:tc>
      </w:tr>
      <w:tr w:rsidR="007A0112" w:rsidRPr="00A3012E" w14:paraId="301B3660" w14:textId="77777777" w:rsidTr="007A0112">
        <w:tc>
          <w:tcPr>
            <w:tcW w:w="3816" w:type="dxa"/>
            <w:vMerge/>
          </w:tcPr>
          <w:p w14:paraId="692DE1C8"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203BAA19"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lang w:val="en-US"/>
              </w:rPr>
              <w:t>I</w:t>
            </w:r>
            <w:r w:rsidRPr="00A3012E">
              <w:rPr>
                <w:rFonts w:ascii="Times New Roman" w:hAnsi="Times New Roman" w:cs="Times New Roman"/>
                <w:sz w:val="26"/>
                <w:szCs w:val="26"/>
              </w:rPr>
              <w:t xml:space="preserve"> ступень обучения (начальная школа) 1-4 классы</w:t>
            </w:r>
          </w:p>
        </w:tc>
        <w:tc>
          <w:tcPr>
            <w:tcW w:w="2946" w:type="dxa"/>
            <w:gridSpan w:val="11"/>
          </w:tcPr>
          <w:p w14:paraId="2BF93EE6"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Общеобразовательные классы</w:t>
            </w:r>
          </w:p>
          <w:p w14:paraId="13EED1C7" w14:textId="77777777" w:rsidR="007A0112" w:rsidRPr="00A3012E" w:rsidRDefault="007A0112" w:rsidP="00161E07">
            <w:pPr>
              <w:jc w:val="both"/>
              <w:rPr>
                <w:rFonts w:ascii="Times New Roman" w:hAnsi="Times New Roman" w:cs="Times New Roman"/>
                <w:sz w:val="26"/>
                <w:szCs w:val="26"/>
              </w:rPr>
            </w:pPr>
            <w:r w:rsidRPr="00A3012E">
              <w:rPr>
                <w:rFonts w:ascii="Times New Roman" w:hAnsi="Times New Roman" w:cs="Times New Roman"/>
                <w:sz w:val="26"/>
                <w:szCs w:val="26"/>
              </w:rPr>
              <w:t>1-2 класс работают по программам ФГОС НОО</w:t>
            </w:r>
          </w:p>
        </w:tc>
        <w:tc>
          <w:tcPr>
            <w:tcW w:w="3575" w:type="dxa"/>
            <w:gridSpan w:val="7"/>
          </w:tcPr>
          <w:p w14:paraId="4BF27910"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Система развивающего обучения</w:t>
            </w:r>
          </w:p>
        </w:tc>
      </w:tr>
      <w:tr w:rsidR="007A0112" w:rsidRPr="00A3012E" w14:paraId="1A135F2E" w14:textId="77777777" w:rsidTr="007A0112">
        <w:tc>
          <w:tcPr>
            <w:tcW w:w="3816" w:type="dxa"/>
            <w:vMerge/>
          </w:tcPr>
          <w:p w14:paraId="1F01D95E"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24FCB27B"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lang w:val="en-US"/>
              </w:rPr>
              <w:t>II</w:t>
            </w:r>
            <w:r w:rsidRPr="00A3012E">
              <w:rPr>
                <w:rFonts w:ascii="Times New Roman" w:hAnsi="Times New Roman" w:cs="Times New Roman"/>
                <w:sz w:val="26"/>
                <w:szCs w:val="26"/>
              </w:rPr>
              <w:t xml:space="preserve"> ступень (основная школа) </w:t>
            </w:r>
          </w:p>
          <w:p w14:paraId="0D57EF87"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5-9 классы</w:t>
            </w:r>
          </w:p>
        </w:tc>
        <w:tc>
          <w:tcPr>
            <w:tcW w:w="2946" w:type="dxa"/>
            <w:gridSpan w:val="11"/>
          </w:tcPr>
          <w:p w14:paraId="018CD587"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Предпрофильная подготовка</w:t>
            </w:r>
          </w:p>
          <w:p w14:paraId="12E85A76" w14:textId="77777777" w:rsidR="007A0112" w:rsidRDefault="007A0112" w:rsidP="00161E07">
            <w:pPr>
              <w:jc w:val="both"/>
              <w:rPr>
                <w:rFonts w:ascii="Times New Roman" w:hAnsi="Times New Roman" w:cs="Times New Roman"/>
                <w:sz w:val="26"/>
                <w:szCs w:val="26"/>
              </w:rPr>
            </w:pPr>
            <w:r w:rsidRPr="00A3012E">
              <w:rPr>
                <w:rFonts w:ascii="Times New Roman" w:hAnsi="Times New Roman" w:cs="Times New Roman"/>
                <w:sz w:val="26"/>
                <w:szCs w:val="26"/>
              </w:rPr>
              <w:t>Система углубленного изучения истории, ру</w:t>
            </w:r>
            <w:r w:rsidR="00161E07">
              <w:rPr>
                <w:rFonts w:ascii="Times New Roman" w:hAnsi="Times New Roman" w:cs="Times New Roman"/>
                <w:sz w:val="26"/>
                <w:szCs w:val="26"/>
              </w:rPr>
              <w:t>сскому языку, английского языка</w:t>
            </w:r>
          </w:p>
          <w:p w14:paraId="76E3201B" w14:textId="77777777" w:rsidR="00161E07" w:rsidRPr="00A3012E" w:rsidRDefault="00161E07" w:rsidP="00161E07">
            <w:pPr>
              <w:jc w:val="both"/>
              <w:rPr>
                <w:rStyle w:val="FontStyle21"/>
                <w:spacing w:val="0"/>
                <w:sz w:val="26"/>
                <w:szCs w:val="26"/>
              </w:rPr>
            </w:pPr>
            <w:r>
              <w:rPr>
                <w:rFonts w:ascii="Times New Roman" w:hAnsi="Times New Roman" w:cs="Times New Roman"/>
                <w:sz w:val="26"/>
                <w:szCs w:val="26"/>
              </w:rPr>
              <w:lastRenderedPageBreak/>
              <w:t>5</w:t>
            </w:r>
            <w:r w:rsidRPr="00A3012E">
              <w:rPr>
                <w:rFonts w:ascii="Times New Roman" w:hAnsi="Times New Roman" w:cs="Times New Roman"/>
                <w:sz w:val="26"/>
                <w:szCs w:val="26"/>
              </w:rPr>
              <w:t>-</w:t>
            </w:r>
            <w:r>
              <w:rPr>
                <w:rFonts w:ascii="Times New Roman" w:hAnsi="Times New Roman" w:cs="Times New Roman"/>
                <w:sz w:val="26"/>
                <w:szCs w:val="26"/>
              </w:rPr>
              <w:t>6</w:t>
            </w:r>
            <w:r w:rsidRPr="00A3012E">
              <w:rPr>
                <w:rFonts w:ascii="Times New Roman" w:hAnsi="Times New Roman" w:cs="Times New Roman"/>
                <w:sz w:val="26"/>
                <w:szCs w:val="26"/>
              </w:rPr>
              <w:t xml:space="preserve"> класс работают по программам ФГОС</w:t>
            </w:r>
            <w:r>
              <w:rPr>
                <w:rFonts w:ascii="Times New Roman" w:hAnsi="Times New Roman" w:cs="Times New Roman"/>
                <w:sz w:val="26"/>
                <w:szCs w:val="26"/>
              </w:rPr>
              <w:t xml:space="preserve"> ООО</w:t>
            </w:r>
          </w:p>
        </w:tc>
        <w:tc>
          <w:tcPr>
            <w:tcW w:w="3575" w:type="dxa"/>
            <w:gridSpan w:val="7"/>
          </w:tcPr>
          <w:p w14:paraId="02539CD8" w14:textId="77777777" w:rsidR="007A0112" w:rsidRPr="00A3012E" w:rsidRDefault="007A0112" w:rsidP="007A0112">
            <w:pPr>
              <w:pStyle w:val="Style13"/>
              <w:widowControl/>
              <w:spacing w:line="240" w:lineRule="auto"/>
              <w:ind w:firstLine="0"/>
              <w:jc w:val="left"/>
              <w:rPr>
                <w:sz w:val="26"/>
                <w:szCs w:val="26"/>
              </w:rPr>
            </w:pPr>
            <w:r w:rsidRPr="00A3012E">
              <w:rPr>
                <w:sz w:val="26"/>
                <w:szCs w:val="26"/>
              </w:rPr>
              <w:lastRenderedPageBreak/>
              <w:t>Элективные курсы,</w:t>
            </w:r>
          </w:p>
          <w:p w14:paraId="5CB4AB10"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sz w:val="26"/>
                <w:szCs w:val="26"/>
              </w:rPr>
              <w:t>Профильные спецкурсы, Профориентационная работа, Система работы с одаренными детьми</w:t>
            </w:r>
          </w:p>
        </w:tc>
      </w:tr>
      <w:tr w:rsidR="007A0112" w:rsidRPr="00A3012E" w14:paraId="7D811263" w14:textId="77777777" w:rsidTr="007A0112">
        <w:tc>
          <w:tcPr>
            <w:tcW w:w="3816" w:type="dxa"/>
            <w:vMerge/>
          </w:tcPr>
          <w:p w14:paraId="7437346F"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689" w:type="dxa"/>
            <w:gridSpan w:val="7"/>
          </w:tcPr>
          <w:p w14:paraId="04E38688"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lang w:val="en-US"/>
              </w:rPr>
              <w:t>III</w:t>
            </w:r>
            <w:r w:rsidRPr="00A3012E">
              <w:rPr>
                <w:rFonts w:ascii="Times New Roman" w:hAnsi="Times New Roman" w:cs="Times New Roman"/>
                <w:sz w:val="26"/>
                <w:szCs w:val="26"/>
              </w:rPr>
              <w:t xml:space="preserve"> ступень </w:t>
            </w:r>
          </w:p>
          <w:p w14:paraId="27ACBACB"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(средняя школа)</w:t>
            </w:r>
          </w:p>
          <w:p w14:paraId="2886B7BE"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10-11 классы</w:t>
            </w:r>
          </w:p>
        </w:tc>
        <w:tc>
          <w:tcPr>
            <w:tcW w:w="2946" w:type="dxa"/>
            <w:gridSpan w:val="11"/>
          </w:tcPr>
          <w:p w14:paraId="5343BE20"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Система углубленного изучения истории, русскому языку, английского языка</w:t>
            </w:r>
          </w:p>
          <w:p w14:paraId="68E1C41D"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3575" w:type="dxa"/>
            <w:gridSpan w:val="7"/>
          </w:tcPr>
          <w:p w14:paraId="382D7B5B"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 xml:space="preserve">Элективные курсы, </w:t>
            </w:r>
          </w:p>
          <w:p w14:paraId="43E21E56"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 xml:space="preserve">Профильные спецкурсы, </w:t>
            </w:r>
          </w:p>
          <w:p w14:paraId="54B29FA2"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 xml:space="preserve">Система работы с одаренными детьми, </w:t>
            </w:r>
          </w:p>
          <w:p w14:paraId="63A2F43F"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sz w:val="26"/>
                <w:szCs w:val="26"/>
              </w:rPr>
              <w:t>Довузовская подготовка</w:t>
            </w:r>
          </w:p>
        </w:tc>
      </w:tr>
      <w:tr w:rsidR="007A0112" w:rsidRPr="00A3012E" w14:paraId="216C157E" w14:textId="77777777" w:rsidTr="001B5841">
        <w:tc>
          <w:tcPr>
            <w:tcW w:w="3816" w:type="dxa"/>
          </w:tcPr>
          <w:p w14:paraId="5BAB69AF"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Дополнительные образовательные услуги.</w:t>
            </w:r>
          </w:p>
        </w:tc>
        <w:tc>
          <w:tcPr>
            <w:tcW w:w="11210" w:type="dxa"/>
            <w:gridSpan w:val="25"/>
          </w:tcPr>
          <w:p w14:paraId="5A023304"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23,</w:t>
            </w:r>
            <w:r>
              <w:rPr>
                <w:rStyle w:val="FontStyle21"/>
                <w:spacing w:val="0"/>
                <w:sz w:val="26"/>
                <w:szCs w:val="26"/>
              </w:rPr>
              <w:t>5</w:t>
            </w:r>
            <w:r w:rsidRPr="00A3012E">
              <w:rPr>
                <w:rStyle w:val="FontStyle21"/>
                <w:spacing w:val="0"/>
                <w:sz w:val="26"/>
                <w:szCs w:val="26"/>
              </w:rPr>
              <w:t xml:space="preserve"> % обучающихся охвачены дополнительными платными образовательными услугами</w:t>
            </w:r>
          </w:p>
        </w:tc>
      </w:tr>
      <w:tr w:rsidR="007A0112" w:rsidRPr="00A3012E" w14:paraId="382135E0" w14:textId="77777777" w:rsidTr="001B5841">
        <w:tc>
          <w:tcPr>
            <w:tcW w:w="3816" w:type="dxa"/>
          </w:tcPr>
          <w:p w14:paraId="4A8151F9"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Организация изучения иностранных языков</w:t>
            </w:r>
          </w:p>
        </w:tc>
        <w:tc>
          <w:tcPr>
            <w:tcW w:w="11210" w:type="dxa"/>
            <w:gridSpan w:val="25"/>
          </w:tcPr>
          <w:p w14:paraId="5E329712"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Английский язык (на профильном уровне)</w:t>
            </w:r>
          </w:p>
          <w:p w14:paraId="55DA70AB"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Немецкий язык (на базовом уровне)</w:t>
            </w:r>
          </w:p>
        </w:tc>
      </w:tr>
      <w:tr w:rsidR="007A0112" w:rsidRPr="00A3012E" w14:paraId="3599815A" w14:textId="77777777" w:rsidTr="001B5841">
        <w:tc>
          <w:tcPr>
            <w:tcW w:w="3816" w:type="dxa"/>
          </w:tcPr>
          <w:p w14:paraId="6D1C9F79" w14:textId="77777777" w:rsidR="007A0112" w:rsidRPr="00A3012E" w:rsidRDefault="007A0112" w:rsidP="007A0112">
            <w:pPr>
              <w:pStyle w:val="Style13"/>
              <w:widowControl/>
              <w:spacing w:line="240" w:lineRule="auto"/>
              <w:ind w:firstLine="0"/>
              <w:rPr>
                <w:rStyle w:val="FontStyle21"/>
                <w:spacing w:val="0"/>
                <w:sz w:val="26"/>
                <w:szCs w:val="26"/>
              </w:rPr>
            </w:pPr>
            <w:r w:rsidRPr="00A3012E">
              <w:rPr>
                <w:rStyle w:val="FontStyle21"/>
                <w:spacing w:val="0"/>
                <w:sz w:val="26"/>
                <w:szCs w:val="26"/>
              </w:rPr>
              <w:t>Инновационные образовательные программы и технологии, в частности, информационные технологии.</w:t>
            </w:r>
          </w:p>
        </w:tc>
        <w:tc>
          <w:tcPr>
            <w:tcW w:w="11210" w:type="dxa"/>
            <w:gridSpan w:val="25"/>
          </w:tcPr>
          <w:p w14:paraId="7E1EE1A2" w14:textId="77777777" w:rsidR="007A0112" w:rsidRPr="00A3012E" w:rsidRDefault="007A0112" w:rsidP="007A0112">
            <w:pPr>
              <w:jc w:val="both"/>
              <w:rPr>
                <w:rFonts w:ascii="Times New Roman" w:hAnsi="Times New Roman" w:cs="Times New Roman"/>
                <w:sz w:val="26"/>
                <w:szCs w:val="26"/>
              </w:rPr>
            </w:pPr>
            <w:r w:rsidRPr="00A3012E">
              <w:rPr>
                <w:rFonts w:ascii="Times New Roman" w:hAnsi="Times New Roman" w:cs="Times New Roman"/>
                <w:sz w:val="26"/>
                <w:szCs w:val="26"/>
              </w:rPr>
              <w:t xml:space="preserve">В настоящее время использование </w:t>
            </w:r>
            <w:r w:rsidR="00161E07" w:rsidRPr="00A3012E">
              <w:rPr>
                <w:rFonts w:ascii="Times New Roman" w:hAnsi="Times New Roman" w:cs="Times New Roman"/>
                <w:sz w:val="26"/>
                <w:szCs w:val="26"/>
              </w:rPr>
              <w:t>современных образовательных</w:t>
            </w:r>
            <w:r w:rsidRPr="00A3012E">
              <w:rPr>
                <w:rFonts w:ascii="Times New Roman" w:hAnsi="Times New Roman" w:cs="Times New Roman"/>
                <w:sz w:val="26"/>
                <w:szCs w:val="26"/>
              </w:rPr>
              <w:t xml:space="preserve"> технологий - это ключевое условие повышения качества образования, снижения нагрузок обучающихся, повышения мотивации,  более эффективного использования учебного времени. К числу более результативных современных образовательных технологий, используемых в Гимназии  можно отнести:</w:t>
            </w:r>
          </w:p>
          <w:p w14:paraId="01C30DA6"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 xml:space="preserve">технология развивающего обучения, </w:t>
            </w:r>
          </w:p>
          <w:p w14:paraId="32EF4E48"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 xml:space="preserve">медиа-образование на основе технологии развития критического мышления, </w:t>
            </w:r>
          </w:p>
          <w:p w14:paraId="219AE3BF"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 xml:space="preserve">технология уроков </w:t>
            </w:r>
            <w:r w:rsidR="00161E07" w:rsidRPr="00A3012E">
              <w:rPr>
                <w:rFonts w:ascii="Times New Roman" w:hAnsi="Times New Roman" w:cs="Times New Roman"/>
                <w:sz w:val="26"/>
                <w:szCs w:val="26"/>
              </w:rPr>
              <w:t>на образно</w:t>
            </w:r>
            <w:r w:rsidRPr="00A3012E">
              <w:rPr>
                <w:rFonts w:ascii="Times New Roman" w:hAnsi="Times New Roman" w:cs="Times New Roman"/>
                <w:sz w:val="26"/>
                <w:szCs w:val="26"/>
              </w:rPr>
              <w:t xml:space="preserve">-эмоциональной основе, </w:t>
            </w:r>
          </w:p>
          <w:p w14:paraId="4E1FDAB9"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 xml:space="preserve">технология проектного обучения, </w:t>
            </w:r>
          </w:p>
          <w:p w14:paraId="3716B7DC"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 xml:space="preserve">технология модульного и блочно-модульного обучения, </w:t>
            </w:r>
          </w:p>
          <w:p w14:paraId="7D9845CA"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 xml:space="preserve">здоровьесберегающе технологии, </w:t>
            </w:r>
          </w:p>
          <w:p w14:paraId="55BA528A"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 xml:space="preserve">технологии визуализации, </w:t>
            </w:r>
          </w:p>
          <w:p w14:paraId="67FD5138" w14:textId="77777777" w:rsidR="007A0112" w:rsidRPr="00A3012E" w:rsidRDefault="007A0112" w:rsidP="007A0112">
            <w:pPr>
              <w:pStyle w:val="ae"/>
              <w:numPr>
                <w:ilvl w:val="3"/>
                <w:numId w:val="2"/>
              </w:numPr>
              <w:tabs>
                <w:tab w:val="clear" w:pos="3286"/>
                <w:tab w:val="num" w:pos="459"/>
              </w:tabs>
              <w:ind w:left="459" w:hanging="141"/>
              <w:jc w:val="both"/>
              <w:rPr>
                <w:rFonts w:ascii="Times New Roman" w:hAnsi="Times New Roman" w:cs="Times New Roman"/>
                <w:sz w:val="26"/>
                <w:szCs w:val="26"/>
              </w:rPr>
            </w:pPr>
            <w:r w:rsidRPr="00A3012E">
              <w:rPr>
                <w:rFonts w:ascii="Times New Roman" w:hAnsi="Times New Roman" w:cs="Times New Roman"/>
                <w:sz w:val="26"/>
                <w:szCs w:val="26"/>
              </w:rPr>
              <w:t>технологии встречных усилий,</w:t>
            </w:r>
          </w:p>
          <w:p w14:paraId="7C21D06B" w14:textId="77777777" w:rsidR="007A0112" w:rsidRPr="00A3012E" w:rsidRDefault="007A0112" w:rsidP="007A0112">
            <w:pPr>
              <w:numPr>
                <w:ilvl w:val="0"/>
                <w:numId w:val="2"/>
              </w:numPr>
              <w:tabs>
                <w:tab w:val="clear" w:pos="1126"/>
                <w:tab w:val="num" w:pos="461"/>
              </w:tabs>
              <w:ind w:left="459" w:right="57" w:hanging="141"/>
              <w:jc w:val="both"/>
              <w:rPr>
                <w:rFonts w:ascii="Times New Roman" w:hAnsi="Times New Roman" w:cs="Times New Roman"/>
                <w:sz w:val="26"/>
                <w:szCs w:val="26"/>
              </w:rPr>
            </w:pPr>
            <w:r w:rsidRPr="00A3012E">
              <w:rPr>
                <w:rFonts w:ascii="Times New Roman" w:hAnsi="Times New Roman" w:cs="Times New Roman"/>
                <w:sz w:val="26"/>
                <w:szCs w:val="26"/>
              </w:rPr>
              <w:t>проблемно-поисковые и проблемно-исследовательские технологии;</w:t>
            </w:r>
          </w:p>
          <w:p w14:paraId="38459B79" w14:textId="77777777" w:rsidR="007A0112" w:rsidRPr="00A3012E" w:rsidRDefault="007A0112" w:rsidP="007A0112">
            <w:pPr>
              <w:numPr>
                <w:ilvl w:val="0"/>
                <w:numId w:val="2"/>
              </w:numPr>
              <w:tabs>
                <w:tab w:val="clear" w:pos="1126"/>
                <w:tab w:val="num" w:pos="461"/>
              </w:tabs>
              <w:ind w:left="459" w:right="57" w:hanging="141"/>
              <w:jc w:val="both"/>
              <w:rPr>
                <w:rFonts w:ascii="Times New Roman" w:hAnsi="Times New Roman" w:cs="Times New Roman"/>
                <w:sz w:val="26"/>
                <w:szCs w:val="26"/>
              </w:rPr>
            </w:pPr>
            <w:r w:rsidRPr="00A3012E">
              <w:rPr>
                <w:rFonts w:ascii="Times New Roman" w:hAnsi="Times New Roman" w:cs="Times New Roman"/>
                <w:sz w:val="26"/>
                <w:szCs w:val="26"/>
              </w:rPr>
              <w:t>коммуникативно-диалоговые технологии;</w:t>
            </w:r>
          </w:p>
          <w:p w14:paraId="616A3B82" w14:textId="77777777" w:rsidR="007A0112" w:rsidRPr="00A3012E" w:rsidRDefault="007A0112" w:rsidP="007A0112">
            <w:pPr>
              <w:numPr>
                <w:ilvl w:val="0"/>
                <w:numId w:val="2"/>
              </w:numPr>
              <w:tabs>
                <w:tab w:val="clear" w:pos="1126"/>
                <w:tab w:val="num" w:pos="461"/>
              </w:tabs>
              <w:ind w:left="459" w:right="57" w:hanging="141"/>
              <w:jc w:val="both"/>
              <w:rPr>
                <w:rFonts w:ascii="Times New Roman" w:hAnsi="Times New Roman" w:cs="Times New Roman"/>
                <w:sz w:val="26"/>
                <w:szCs w:val="26"/>
              </w:rPr>
            </w:pPr>
            <w:r w:rsidRPr="00A3012E">
              <w:rPr>
                <w:rFonts w:ascii="Times New Roman" w:hAnsi="Times New Roman" w:cs="Times New Roman"/>
                <w:sz w:val="26"/>
                <w:szCs w:val="26"/>
              </w:rPr>
              <w:t>информационно-коммуникационные технологии.</w:t>
            </w:r>
          </w:p>
          <w:p w14:paraId="4379E02A" w14:textId="77777777" w:rsidR="007A0112" w:rsidRPr="00A3012E" w:rsidRDefault="007A0112" w:rsidP="007A0112">
            <w:pPr>
              <w:ind w:right="57"/>
              <w:jc w:val="both"/>
              <w:rPr>
                <w:rStyle w:val="FontStyle21"/>
                <w:spacing w:val="0"/>
                <w:sz w:val="26"/>
                <w:szCs w:val="26"/>
              </w:rPr>
            </w:pPr>
            <w:r w:rsidRPr="00A3012E">
              <w:rPr>
                <w:rFonts w:ascii="Times New Roman" w:hAnsi="Times New Roman" w:cs="Times New Roman"/>
                <w:sz w:val="26"/>
                <w:szCs w:val="26"/>
              </w:rPr>
              <w:t xml:space="preserve">Результатом использования данных технологий является активизация и развитие продуктивного мышления, интеллектуальных и творческих способностей обучающихся, овладение рациональными способами учебной деятельности, усвоение обобщенных способов решения </w:t>
            </w:r>
            <w:r w:rsidRPr="00A3012E">
              <w:rPr>
                <w:rFonts w:ascii="Times New Roman" w:hAnsi="Times New Roman" w:cs="Times New Roman"/>
                <w:sz w:val="26"/>
                <w:szCs w:val="26"/>
              </w:rPr>
              <w:lastRenderedPageBreak/>
              <w:t xml:space="preserve">проблем, способов исследования, </w:t>
            </w:r>
            <w:r w:rsidR="00161E07" w:rsidRPr="00A3012E">
              <w:rPr>
                <w:rFonts w:ascii="Times New Roman" w:hAnsi="Times New Roman" w:cs="Times New Roman"/>
                <w:sz w:val="26"/>
                <w:szCs w:val="26"/>
              </w:rPr>
              <w:t>развитие социальных</w:t>
            </w:r>
            <w:r w:rsidRPr="00A3012E">
              <w:rPr>
                <w:rFonts w:ascii="Times New Roman" w:hAnsi="Times New Roman" w:cs="Times New Roman"/>
                <w:sz w:val="26"/>
                <w:szCs w:val="26"/>
              </w:rPr>
              <w:t xml:space="preserve"> навыков обучающихся, стимулирование собственных открытий, собственных суждений. </w:t>
            </w:r>
          </w:p>
        </w:tc>
      </w:tr>
      <w:tr w:rsidR="007A0112" w:rsidRPr="00A3012E" w14:paraId="048A4DDC" w14:textId="77777777" w:rsidTr="001B5841">
        <w:tc>
          <w:tcPr>
            <w:tcW w:w="3816" w:type="dxa"/>
          </w:tcPr>
          <w:p w14:paraId="5D042838"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Виды внеклассной, внеурочной деятельности</w:t>
            </w:r>
          </w:p>
        </w:tc>
        <w:tc>
          <w:tcPr>
            <w:tcW w:w="11210" w:type="dxa"/>
            <w:gridSpan w:val="25"/>
          </w:tcPr>
          <w:p w14:paraId="0387D3F9"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Воспитательная работа проводится по следующим направлениям:</w:t>
            </w:r>
          </w:p>
          <w:p w14:paraId="0CDBB2F4"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познавательное и общеинтеллектуальное;</w:t>
            </w:r>
          </w:p>
          <w:p w14:paraId="636CF6A8"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военно-патриотическое;</w:t>
            </w:r>
          </w:p>
          <w:p w14:paraId="663F77D3"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духовно-нравственное;</w:t>
            </w:r>
          </w:p>
          <w:p w14:paraId="2BE4CFF7"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гражданско-общественное;</w:t>
            </w:r>
          </w:p>
          <w:p w14:paraId="040B094E"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социальное;</w:t>
            </w:r>
          </w:p>
          <w:p w14:paraId="3670AF42"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общекультурное;</w:t>
            </w:r>
          </w:p>
          <w:p w14:paraId="1C003A1D"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художественно-эстетическое;</w:t>
            </w:r>
          </w:p>
          <w:p w14:paraId="4FC23AC8"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трудовое;</w:t>
            </w:r>
          </w:p>
          <w:p w14:paraId="6955F919"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спортивно - оздоровительное;</w:t>
            </w:r>
          </w:p>
          <w:p w14:paraId="22422A3F"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олимпийское образование;</w:t>
            </w:r>
          </w:p>
          <w:p w14:paraId="5F5B7785"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 паралимпийское  образование;</w:t>
            </w:r>
          </w:p>
          <w:p w14:paraId="530511D7" w14:textId="77777777" w:rsidR="007A0112" w:rsidRPr="00A3012E" w:rsidRDefault="007A0112" w:rsidP="007A0112">
            <w:pPr>
              <w:rPr>
                <w:rStyle w:val="FontStyle21"/>
                <w:spacing w:val="0"/>
                <w:sz w:val="26"/>
                <w:szCs w:val="26"/>
              </w:rPr>
            </w:pPr>
            <w:r w:rsidRPr="00A3012E">
              <w:rPr>
                <w:rFonts w:ascii="Times New Roman" w:hAnsi="Times New Roman" w:cs="Times New Roman"/>
                <w:sz w:val="26"/>
                <w:szCs w:val="26"/>
              </w:rPr>
              <w:t>Создана система ученического самоуправления - работа с родителями. Работает методическое объединение  классных руководителей. Создан Штаб воспитательной работы. Проводятся девные и ночные рейды микрорайона.</w:t>
            </w:r>
          </w:p>
        </w:tc>
      </w:tr>
      <w:tr w:rsidR="007A0112" w:rsidRPr="00A3012E" w14:paraId="1845530B" w14:textId="77777777" w:rsidTr="001B5841">
        <w:tc>
          <w:tcPr>
            <w:tcW w:w="3816" w:type="dxa"/>
          </w:tcPr>
          <w:p w14:paraId="48D9A1DA"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Научные общества, творческие объединения, кружки, секции</w:t>
            </w:r>
          </w:p>
        </w:tc>
        <w:tc>
          <w:tcPr>
            <w:tcW w:w="11210" w:type="dxa"/>
            <w:gridSpan w:val="25"/>
          </w:tcPr>
          <w:p w14:paraId="6022F31F"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В Гимназии работают:</w:t>
            </w:r>
          </w:p>
          <w:p w14:paraId="37D5DEAE"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sidRPr="00A3012E">
              <w:rPr>
                <w:rStyle w:val="FontStyle21"/>
                <w:spacing w:val="0"/>
                <w:sz w:val="26"/>
                <w:szCs w:val="26"/>
              </w:rPr>
              <w:t>Научное общество учащихся «Малая академия наук»,</w:t>
            </w:r>
          </w:p>
          <w:p w14:paraId="22CC7AB3"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sidRPr="00A3012E">
              <w:rPr>
                <w:rStyle w:val="FontStyle21"/>
                <w:spacing w:val="0"/>
                <w:sz w:val="26"/>
                <w:szCs w:val="26"/>
              </w:rPr>
              <w:t>Научное общество учащихся «Поиск»,</w:t>
            </w:r>
          </w:p>
          <w:p w14:paraId="198BF56E"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sidRPr="00A3012E">
              <w:rPr>
                <w:rStyle w:val="FontStyle21"/>
                <w:spacing w:val="0"/>
                <w:sz w:val="26"/>
                <w:szCs w:val="26"/>
              </w:rPr>
              <w:t>Спортивный школьный клуб,</w:t>
            </w:r>
          </w:p>
          <w:p w14:paraId="29532C9E"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sidRPr="00A3012E">
              <w:rPr>
                <w:rStyle w:val="FontStyle21"/>
                <w:spacing w:val="0"/>
                <w:sz w:val="26"/>
                <w:szCs w:val="26"/>
              </w:rPr>
              <w:t>Кружок «Юный стрелок»,</w:t>
            </w:r>
          </w:p>
          <w:p w14:paraId="76E370F4"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sidRPr="00A3012E">
              <w:rPr>
                <w:rStyle w:val="FontStyle21"/>
                <w:spacing w:val="0"/>
                <w:sz w:val="26"/>
                <w:szCs w:val="26"/>
              </w:rPr>
              <w:t>Кружок «Юный баскетболист»,</w:t>
            </w:r>
          </w:p>
          <w:p w14:paraId="0E712C64"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sidRPr="00A3012E">
              <w:rPr>
                <w:rStyle w:val="FontStyle21"/>
                <w:spacing w:val="0"/>
                <w:sz w:val="26"/>
                <w:szCs w:val="26"/>
              </w:rPr>
              <w:t>Кружок «Юный футболист»</w:t>
            </w:r>
          </w:p>
          <w:p w14:paraId="26C0B399" w14:textId="77777777" w:rsidR="007A0112" w:rsidRPr="00A3012E" w:rsidRDefault="007A0112" w:rsidP="007A0112">
            <w:pPr>
              <w:pStyle w:val="Style13"/>
              <w:widowControl/>
              <w:spacing w:line="240" w:lineRule="auto"/>
              <w:ind w:left="326" w:hanging="326"/>
              <w:jc w:val="left"/>
              <w:rPr>
                <w:rStyle w:val="FontStyle21"/>
                <w:spacing w:val="0"/>
                <w:sz w:val="26"/>
                <w:szCs w:val="26"/>
              </w:rPr>
            </w:pPr>
            <w:r w:rsidRPr="00A3012E">
              <w:rPr>
                <w:rStyle w:val="FontStyle21"/>
                <w:spacing w:val="0"/>
                <w:sz w:val="26"/>
                <w:szCs w:val="26"/>
              </w:rPr>
              <w:t>В рамках ФГОС действуют кружки:</w:t>
            </w:r>
          </w:p>
          <w:p w14:paraId="49B6C20F"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«Чемпион»</w:t>
            </w:r>
            <w:r w:rsidRPr="00A3012E">
              <w:rPr>
                <w:rStyle w:val="FontStyle21"/>
                <w:spacing w:val="0"/>
                <w:sz w:val="26"/>
                <w:szCs w:val="26"/>
              </w:rPr>
              <w:t xml:space="preserve">, </w:t>
            </w:r>
          </w:p>
          <w:p w14:paraId="033F8C40"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«Спортивная игротека»</w:t>
            </w:r>
            <w:r w:rsidRPr="00A3012E">
              <w:rPr>
                <w:rStyle w:val="FontStyle21"/>
                <w:spacing w:val="0"/>
                <w:sz w:val="26"/>
                <w:szCs w:val="26"/>
              </w:rPr>
              <w:t xml:space="preserve">, </w:t>
            </w:r>
          </w:p>
          <w:p w14:paraId="37F41BB6"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w:t>
            </w:r>
            <w:r w:rsidRPr="00A3012E">
              <w:rPr>
                <w:rStyle w:val="FontStyle21"/>
                <w:spacing w:val="0"/>
                <w:sz w:val="26"/>
                <w:szCs w:val="26"/>
              </w:rPr>
              <w:t>Если хочешь быть здоров - правильно питайся</w:t>
            </w:r>
            <w:r>
              <w:rPr>
                <w:rStyle w:val="FontStyle21"/>
                <w:spacing w:val="0"/>
                <w:sz w:val="26"/>
                <w:szCs w:val="26"/>
              </w:rPr>
              <w:t>»</w:t>
            </w:r>
            <w:r w:rsidRPr="00A3012E">
              <w:rPr>
                <w:rStyle w:val="FontStyle21"/>
                <w:spacing w:val="0"/>
                <w:sz w:val="26"/>
                <w:szCs w:val="26"/>
              </w:rPr>
              <w:t xml:space="preserve">, </w:t>
            </w:r>
          </w:p>
          <w:p w14:paraId="2AD7F242"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«Маски»</w:t>
            </w:r>
            <w:r w:rsidRPr="00A3012E">
              <w:rPr>
                <w:rStyle w:val="FontStyle21"/>
                <w:spacing w:val="0"/>
                <w:sz w:val="26"/>
                <w:szCs w:val="26"/>
              </w:rPr>
              <w:t xml:space="preserve">, </w:t>
            </w:r>
          </w:p>
          <w:p w14:paraId="39758FFD"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«Я - гражданин России»</w:t>
            </w:r>
            <w:r w:rsidRPr="00A3012E">
              <w:rPr>
                <w:rStyle w:val="FontStyle21"/>
                <w:spacing w:val="0"/>
                <w:sz w:val="26"/>
                <w:szCs w:val="26"/>
              </w:rPr>
              <w:t xml:space="preserve">, </w:t>
            </w:r>
          </w:p>
          <w:p w14:paraId="6E21B7B9"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«Волшебный карандаш»</w:t>
            </w:r>
            <w:r w:rsidRPr="00A3012E">
              <w:rPr>
                <w:rStyle w:val="FontStyle21"/>
                <w:spacing w:val="0"/>
                <w:sz w:val="26"/>
                <w:szCs w:val="26"/>
              </w:rPr>
              <w:t xml:space="preserve">, </w:t>
            </w:r>
          </w:p>
          <w:p w14:paraId="1E9213BE"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lastRenderedPageBreak/>
              <w:t>«Веселая палитра»</w:t>
            </w:r>
            <w:r w:rsidRPr="00A3012E">
              <w:rPr>
                <w:rStyle w:val="FontStyle21"/>
                <w:spacing w:val="0"/>
                <w:sz w:val="26"/>
                <w:szCs w:val="26"/>
              </w:rPr>
              <w:t xml:space="preserve">, </w:t>
            </w:r>
          </w:p>
          <w:p w14:paraId="650C2A47"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«Волшебный мир оригами»</w:t>
            </w:r>
            <w:r w:rsidRPr="00A3012E">
              <w:rPr>
                <w:rStyle w:val="FontStyle21"/>
                <w:spacing w:val="0"/>
                <w:sz w:val="26"/>
                <w:szCs w:val="26"/>
              </w:rPr>
              <w:t xml:space="preserve">, </w:t>
            </w:r>
          </w:p>
          <w:p w14:paraId="1EBEBFDC"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w:t>
            </w:r>
            <w:r w:rsidRPr="00A3012E">
              <w:rPr>
                <w:rStyle w:val="FontStyle21"/>
                <w:spacing w:val="0"/>
                <w:sz w:val="26"/>
                <w:szCs w:val="26"/>
              </w:rPr>
              <w:t xml:space="preserve">Школа </w:t>
            </w:r>
            <w:r>
              <w:rPr>
                <w:rStyle w:val="FontStyle21"/>
                <w:spacing w:val="0"/>
                <w:sz w:val="26"/>
                <w:szCs w:val="26"/>
              </w:rPr>
              <w:t>юного исследователя»</w:t>
            </w:r>
            <w:r w:rsidRPr="00A3012E">
              <w:rPr>
                <w:rStyle w:val="FontStyle21"/>
                <w:spacing w:val="0"/>
                <w:sz w:val="26"/>
                <w:szCs w:val="26"/>
              </w:rPr>
              <w:t xml:space="preserve">, </w:t>
            </w:r>
          </w:p>
          <w:p w14:paraId="16D31B23"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«Математическое конструирование»</w:t>
            </w:r>
            <w:r w:rsidRPr="00A3012E">
              <w:rPr>
                <w:rStyle w:val="FontStyle21"/>
                <w:spacing w:val="0"/>
                <w:sz w:val="26"/>
                <w:szCs w:val="26"/>
              </w:rPr>
              <w:t xml:space="preserve">, </w:t>
            </w:r>
          </w:p>
          <w:p w14:paraId="3BC4DABE"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«Все цвета, кроме черного»</w:t>
            </w:r>
            <w:r w:rsidRPr="00A3012E">
              <w:rPr>
                <w:rStyle w:val="FontStyle21"/>
                <w:spacing w:val="0"/>
                <w:sz w:val="26"/>
                <w:szCs w:val="26"/>
              </w:rPr>
              <w:t xml:space="preserve">, </w:t>
            </w:r>
          </w:p>
          <w:p w14:paraId="0A087A60" w14:textId="77777777" w:rsidR="007A0112"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«Школа общения»,</w:t>
            </w:r>
          </w:p>
          <w:p w14:paraId="024B7611" w14:textId="77777777" w:rsidR="007A0112"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«Игры народов мира»,</w:t>
            </w:r>
          </w:p>
          <w:p w14:paraId="23FD1EB4" w14:textId="77777777" w:rsidR="007A0112" w:rsidRDefault="007A0112" w:rsidP="007A0112">
            <w:pPr>
              <w:pStyle w:val="Style13"/>
              <w:widowControl/>
              <w:numPr>
                <w:ilvl w:val="0"/>
                <w:numId w:val="4"/>
              </w:numPr>
              <w:spacing w:line="240" w:lineRule="auto"/>
              <w:ind w:left="326" w:hanging="326"/>
              <w:jc w:val="left"/>
              <w:rPr>
                <w:rStyle w:val="FontStyle21"/>
                <w:spacing w:val="0"/>
                <w:sz w:val="26"/>
                <w:szCs w:val="26"/>
              </w:rPr>
            </w:pPr>
            <w:r>
              <w:rPr>
                <w:rStyle w:val="FontStyle21"/>
                <w:spacing w:val="0"/>
                <w:sz w:val="26"/>
                <w:szCs w:val="26"/>
              </w:rPr>
              <w:t>«Раскрасим мир яркими красками»</w:t>
            </w:r>
          </w:p>
          <w:p w14:paraId="408F9F88" w14:textId="77777777" w:rsidR="007A0112" w:rsidRDefault="007A0112" w:rsidP="007A0112">
            <w:pPr>
              <w:pStyle w:val="Style13"/>
              <w:widowControl/>
              <w:numPr>
                <w:ilvl w:val="0"/>
                <w:numId w:val="4"/>
              </w:numPr>
              <w:spacing w:line="240" w:lineRule="auto"/>
              <w:ind w:left="326" w:hanging="326"/>
              <w:jc w:val="left"/>
              <w:rPr>
                <w:rStyle w:val="FontStyle12"/>
              </w:rPr>
            </w:pPr>
            <w:r>
              <w:rPr>
                <w:rStyle w:val="FontStyle12"/>
              </w:rPr>
              <w:t>«</w:t>
            </w:r>
            <w:r w:rsidRPr="008933CA">
              <w:rPr>
                <w:rStyle w:val="FontStyle12"/>
              </w:rPr>
              <w:t>Традиции и обычаи народов России</w:t>
            </w:r>
          </w:p>
          <w:p w14:paraId="60E80177" w14:textId="77777777" w:rsidR="007A0112" w:rsidRDefault="007A0112" w:rsidP="007A0112">
            <w:pPr>
              <w:pStyle w:val="Style13"/>
              <w:widowControl/>
              <w:numPr>
                <w:ilvl w:val="0"/>
                <w:numId w:val="4"/>
              </w:numPr>
              <w:spacing w:line="240" w:lineRule="auto"/>
              <w:ind w:left="326" w:hanging="326"/>
              <w:jc w:val="left"/>
              <w:rPr>
                <w:sz w:val="26"/>
                <w:szCs w:val="26"/>
              </w:rPr>
            </w:pPr>
            <w:r>
              <w:rPr>
                <w:sz w:val="26"/>
                <w:szCs w:val="26"/>
              </w:rPr>
              <w:t>«</w:t>
            </w:r>
            <w:r w:rsidRPr="008933CA">
              <w:rPr>
                <w:sz w:val="26"/>
                <w:szCs w:val="26"/>
              </w:rPr>
              <w:t>Основы журналистики</w:t>
            </w:r>
          </w:p>
          <w:p w14:paraId="3F8D22FF" w14:textId="77777777" w:rsidR="007A0112" w:rsidRDefault="007A0112" w:rsidP="007A0112">
            <w:pPr>
              <w:pStyle w:val="Style13"/>
              <w:widowControl/>
              <w:numPr>
                <w:ilvl w:val="0"/>
                <w:numId w:val="4"/>
              </w:numPr>
              <w:spacing w:line="240" w:lineRule="auto"/>
              <w:ind w:left="326" w:hanging="326"/>
              <w:jc w:val="left"/>
              <w:rPr>
                <w:sz w:val="26"/>
                <w:szCs w:val="26"/>
              </w:rPr>
            </w:pPr>
            <w:r>
              <w:rPr>
                <w:sz w:val="26"/>
                <w:szCs w:val="26"/>
              </w:rPr>
              <w:t>«</w:t>
            </w:r>
            <w:r w:rsidRPr="008933CA">
              <w:rPr>
                <w:sz w:val="26"/>
                <w:szCs w:val="26"/>
              </w:rPr>
              <w:t>Особенности издательской деятельности</w:t>
            </w:r>
          </w:p>
          <w:p w14:paraId="248478A4" w14:textId="77777777" w:rsidR="007A0112" w:rsidRDefault="007A0112" w:rsidP="007A0112">
            <w:pPr>
              <w:pStyle w:val="Style13"/>
              <w:widowControl/>
              <w:numPr>
                <w:ilvl w:val="0"/>
                <w:numId w:val="4"/>
              </w:numPr>
              <w:spacing w:line="240" w:lineRule="auto"/>
              <w:ind w:left="326" w:hanging="326"/>
              <w:jc w:val="left"/>
              <w:rPr>
                <w:sz w:val="26"/>
                <w:szCs w:val="26"/>
              </w:rPr>
            </w:pPr>
            <w:r>
              <w:rPr>
                <w:sz w:val="26"/>
                <w:szCs w:val="26"/>
              </w:rPr>
              <w:t>«</w:t>
            </w:r>
            <w:r w:rsidRPr="008933CA">
              <w:rPr>
                <w:sz w:val="26"/>
                <w:szCs w:val="26"/>
              </w:rPr>
              <w:t>Английский язык – мост культур</w:t>
            </w:r>
          </w:p>
          <w:p w14:paraId="0914E38E" w14:textId="77777777" w:rsidR="007A0112" w:rsidRDefault="007A0112" w:rsidP="007A0112">
            <w:pPr>
              <w:pStyle w:val="Style13"/>
              <w:widowControl/>
              <w:numPr>
                <w:ilvl w:val="0"/>
                <w:numId w:val="4"/>
              </w:numPr>
              <w:spacing w:line="240" w:lineRule="auto"/>
              <w:ind w:left="326" w:hanging="326"/>
              <w:jc w:val="left"/>
              <w:rPr>
                <w:sz w:val="26"/>
                <w:szCs w:val="26"/>
              </w:rPr>
            </w:pPr>
            <w:r>
              <w:rPr>
                <w:sz w:val="26"/>
                <w:szCs w:val="26"/>
              </w:rPr>
              <w:t>«</w:t>
            </w:r>
            <w:r w:rsidRPr="008933CA">
              <w:rPr>
                <w:sz w:val="26"/>
                <w:szCs w:val="26"/>
              </w:rPr>
              <w:t>Немецкий язык – мост культур</w:t>
            </w:r>
          </w:p>
          <w:p w14:paraId="016A6601" w14:textId="77777777" w:rsidR="007A0112" w:rsidRDefault="007A0112" w:rsidP="007A0112">
            <w:pPr>
              <w:pStyle w:val="Style13"/>
              <w:widowControl/>
              <w:numPr>
                <w:ilvl w:val="0"/>
                <w:numId w:val="4"/>
              </w:numPr>
              <w:spacing w:line="240" w:lineRule="auto"/>
              <w:ind w:left="326" w:hanging="326"/>
              <w:jc w:val="left"/>
              <w:rPr>
                <w:sz w:val="26"/>
                <w:szCs w:val="26"/>
              </w:rPr>
            </w:pPr>
            <w:r>
              <w:rPr>
                <w:sz w:val="26"/>
                <w:szCs w:val="26"/>
              </w:rPr>
              <w:t>«</w:t>
            </w:r>
            <w:r w:rsidRPr="008933CA">
              <w:rPr>
                <w:sz w:val="26"/>
                <w:szCs w:val="26"/>
              </w:rPr>
              <w:t>Перекрестки возможностей</w:t>
            </w:r>
          </w:p>
          <w:p w14:paraId="69D7D64E" w14:textId="77777777" w:rsidR="007A0112" w:rsidRPr="00A3012E" w:rsidRDefault="007A0112" w:rsidP="007A0112">
            <w:pPr>
              <w:pStyle w:val="Style13"/>
              <w:widowControl/>
              <w:numPr>
                <w:ilvl w:val="0"/>
                <w:numId w:val="4"/>
              </w:numPr>
              <w:spacing w:line="240" w:lineRule="auto"/>
              <w:ind w:left="326" w:hanging="326"/>
              <w:jc w:val="left"/>
              <w:rPr>
                <w:rStyle w:val="FontStyle21"/>
                <w:spacing w:val="0"/>
                <w:sz w:val="26"/>
                <w:szCs w:val="26"/>
              </w:rPr>
            </w:pPr>
            <w:r>
              <w:rPr>
                <w:sz w:val="26"/>
                <w:szCs w:val="26"/>
              </w:rPr>
              <w:t>«Школа здорового образа жизни</w:t>
            </w:r>
          </w:p>
        </w:tc>
      </w:tr>
      <w:tr w:rsidR="007A0112" w:rsidRPr="00A3012E" w14:paraId="1F735BF3" w14:textId="77777777" w:rsidTr="001B5841">
        <w:tc>
          <w:tcPr>
            <w:tcW w:w="3816" w:type="dxa"/>
          </w:tcPr>
          <w:p w14:paraId="368F90BB"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Характеристика системы психолого-медико-социального сопровождения (логопеды, психологи, социальные педагоги и др.).</w:t>
            </w:r>
          </w:p>
        </w:tc>
        <w:tc>
          <w:tcPr>
            <w:tcW w:w="11210" w:type="dxa"/>
            <w:gridSpan w:val="25"/>
          </w:tcPr>
          <w:p w14:paraId="3CB03791"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В гимназии сформировано психолого-социальное сопровождение. Штат укомплектован психологом и социальным педагогом.  Психолого-социальное и психолого-педагогическое сопровождение проводится следующих уровнях:</w:t>
            </w:r>
          </w:p>
          <w:p w14:paraId="4F508327"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индивидуальный уровень;</w:t>
            </w:r>
          </w:p>
          <w:p w14:paraId="5EC441F6"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групповой уровень;</w:t>
            </w:r>
          </w:p>
          <w:p w14:paraId="2A236F8F"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на обучающихся одной возрастной категории;</w:t>
            </w:r>
          </w:p>
          <w:p w14:paraId="2C7B77B9"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на разновозрастные среды</w:t>
            </w:r>
          </w:p>
          <w:p w14:paraId="17ACC595"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Основными формами работы являются:</w:t>
            </w:r>
          </w:p>
          <w:p w14:paraId="5A24A2A5"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диагностика;</w:t>
            </w:r>
          </w:p>
          <w:p w14:paraId="4A8072A7"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профилактика;</w:t>
            </w:r>
          </w:p>
          <w:p w14:paraId="3CBB3AEC"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консультирование;</w:t>
            </w:r>
          </w:p>
          <w:p w14:paraId="75D049CC"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просветительская работа;</w:t>
            </w:r>
          </w:p>
          <w:p w14:paraId="52ABFDAF"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экспертиза;</w:t>
            </w:r>
          </w:p>
          <w:p w14:paraId="2B30160A"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коррекционная работа;</w:t>
            </w:r>
          </w:p>
          <w:p w14:paraId="6ECA53F3"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 развивающая работа.</w:t>
            </w:r>
          </w:p>
          <w:p w14:paraId="630374B5" w14:textId="77777777" w:rsidR="007A0112" w:rsidRPr="00A3012E" w:rsidRDefault="007A0112" w:rsidP="007A0112">
            <w:pPr>
              <w:pStyle w:val="Style13"/>
              <w:widowControl/>
              <w:spacing w:line="280" w:lineRule="exact"/>
              <w:ind w:firstLine="0"/>
              <w:rPr>
                <w:rStyle w:val="FontStyle21"/>
                <w:spacing w:val="0"/>
                <w:sz w:val="26"/>
                <w:szCs w:val="26"/>
              </w:rPr>
            </w:pPr>
            <w:r w:rsidRPr="00A3012E">
              <w:rPr>
                <w:rStyle w:val="FontStyle21"/>
                <w:spacing w:val="0"/>
                <w:sz w:val="26"/>
                <w:szCs w:val="26"/>
              </w:rPr>
              <w:t>Основными направлениями работы психолого-социального и психолого-педагогического сопровождения являются:</w:t>
            </w:r>
          </w:p>
          <w:p w14:paraId="16A11F18"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FontStyle21"/>
                <w:spacing w:val="0"/>
                <w:sz w:val="26"/>
                <w:szCs w:val="26"/>
              </w:rPr>
              <w:lastRenderedPageBreak/>
              <w:t>-</w:t>
            </w:r>
            <w:r w:rsidRPr="00A3012E">
              <w:rPr>
                <w:rStyle w:val="dash041e005f0431005f044b005f0447005f043d005f044b005f0439005f005fchar1char1"/>
                <w:sz w:val="26"/>
                <w:szCs w:val="26"/>
              </w:rPr>
              <w:t xml:space="preserve"> Мониторинг возможностей и способностей обучающихся;</w:t>
            </w:r>
          </w:p>
          <w:p w14:paraId="3E329F4E"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Выявление и поддержка детей с особыми образовательными потребностями;</w:t>
            </w:r>
          </w:p>
          <w:p w14:paraId="37164708"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Сохранение и укрепление психологического здоровья школьников;</w:t>
            </w:r>
          </w:p>
          <w:p w14:paraId="6CAFD39F"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Выявление и поддержка одарённых детей;</w:t>
            </w:r>
          </w:p>
          <w:p w14:paraId="3056732C"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Формирование ценности здоровья и безопасного образа жизни;</w:t>
            </w:r>
          </w:p>
          <w:p w14:paraId="7F8D34EC"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Развитие экологической культуры;</w:t>
            </w:r>
          </w:p>
          <w:p w14:paraId="67344F0C"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Определение уровня, способов и объектов дифференциации и индивидуализации обучения;</w:t>
            </w:r>
          </w:p>
          <w:p w14:paraId="5CC96F60"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Психолого-педагогическая поддержка участников олимпиадного и конкурсного движения;</w:t>
            </w:r>
          </w:p>
          <w:p w14:paraId="36C2A4EB" w14:textId="77777777" w:rsidR="007A0112" w:rsidRPr="00A3012E" w:rsidRDefault="007A0112" w:rsidP="007A0112">
            <w:pPr>
              <w:spacing w:line="280" w:lineRule="exact"/>
              <w:ind w:left="184" w:hanging="142"/>
              <w:rPr>
                <w:rStyle w:val="dash041e005f0431005f044b005f0447005f043d005f044b005f0439005f005fchar1char1"/>
                <w:sz w:val="26"/>
                <w:szCs w:val="26"/>
              </w:rPr>
            </w:pPr>
            <w:r w:rsidRPr="00A3012E">
              <w:rPr>
                <w:rFonts w:ascii="Times New Roman" w:hAnsi="Times New Roman" w:cs="Times New Roman"/>
                <w:sz w:val="26"/>
                <w:szCs w:val="26"/>
              </w:rPr>
              <w:t xml:space="preserve">- </w:t>
            </w:r>
            <w:r w:rsidRPr="00A3012E">
              <w:rPr>
                <w:rStyle w:val="dash041e005f0431005f044b005f0447005f043d005f044b005f0439005f005fchar1char1"/>
                <w:sz w:val="26"/>
                <w:szCs w:val="26"/>
              </w:rPr>
              <w:t>Обеспечение осознанного и ответственного выбора дальнейшей профессиональной сферы деятельности;</w:t>
            </w:r>
          </w:p>
          <w:p w14:paraId="643DAC8D"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Style w:val="dash041e005f0431005f044b005f0447005f043d005f044b005f0439005f005fchar1char1"/>
                <w:sz w:val="26"/>
                <w:szCs w:val="26"/>
              </w:rPr>
              <w:t>- Формирование коммуникативных навыков в разновозрастной среде и среде сверстников;</w:t>
            </w:r>
          </w:p>
          <w:p w14:paraId="2D118D9E" w14:textId="77777777" w:rsidR="007A0112" w:rsidRPr="00A3012E" w:rsidRDefault="007A0112" w:rsidP="007A0112">
            <w:pPr>
              <w:spacing w:line="280" w:lineRule="exact"/>
              <w:ind w:left="184" w:hanging="142"/>
              <w:jc w:val="both"/>
              <w:rPr>
                <w:rStyle w:val="dash041e005f0431005f044b005f0447005f043d005f044b005f0439005f005fchar1char1"/>
                <w:sz w:val="26"/>
                <w:szCs w:val="26"/>
              </w:rPr>
            </w:pPr>
            <w:r w:rsidRPr="00A3012E">
              <w:rPr>
                <w:rFonts w:ascii="Times New Roman" w:hAnsi="Times New Roman" w:cs="Times New Roman"/>
                <w:sz w:val="26"/>
                <w:szCs w:val="26"/>
              </w:rPr>
              <w:t xml:space="preserve">- </w:t>
            </w:r>
            <w:r w:rsidRPr="00A3012E">
              <w:rPr>
                <w:rStyle w:val="dash041e005f0431005f044b005f0447005f043d005f044b005f0439005f005fchar1char1"/>
                <w:sz w:val="26"/>
                <w:szCs w:val="26"/>
              </w:rPr>
              <w:t>Поддержка ученического самоуправления;</w:t>
            </w:r>
          </w:p>
          <w:p w14:paraId="1572AB8F" w14:textId="77777777" w:rsidR="007A0112" w:rsidRPr="00A3012E" w:rsidRDefault="007A0112" w:rsidP="007A0112">
            <w:pPr>
              <w:pStyle w:val="dash041e005f0431005f044b005f0447005f043d005f044b005f0439"/>
              <w:spacing w:line="280" w:lineRule="exact"/>
              <w:ind w:left="184" w:hanging="142"/>
              <w:jc w:val="both"/>
              <w:rPr>
                <w:rStyle w:val="dash041e005f0431005f044b005f0447005f043d005f044b005f0439005f005fchar1char1"/>
                <w:sz w:val="26"/>
                <w:szCs w:val="26"/>
              </w:rPr>
            </w:pPr>
            <w:r w:rsidRPr="00A3012E">
              <w:rPr>
                <w:sz w:val="26"/>
                <w:szCs w:val="26"/>
              </w:rPr>
              <w:t xml:space="preserve">-Обеспечение </w:t>
            </w:r>
            <w:r w:rsidRPr="00A3012E">
              <w:rPr>
                <w:rStyle w:val="dash041e005f0431005f044b005f0447005f043d005f044b005f0439005f005fchar1char1"/>
                <w:sz w:val="26"/>
                <w:szCs w:val="26"/>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6B2C5986" w14:textId="77777777" w:rsidR="007A0112" w:rsidRPr="00A3012E" w:rsidRDefault="007A0112" w:rsidP="007A0112">
            <w:pPr>
              <w:pStyle w:val="dash041e005f0431005f044b005f0447005f043d005f044b005f0439"/>
              <w:spacing w:line="280" w:lineRule="exact"/>
              <w:ind w:left="184" w:hanging="142"/>
              <w:jc w:val="both"/>
              <w:rPr>
                <w:rStyle w:val="FontStyle21"/>
                <w:spacing w:val="0"/>
                <w:sz w:val="26"/>
                <w:szCs w:val="26"/>
              </w:rPr>
            </w:pPr>
            <w:r w:rsidRPr="00A3012E">
              <w:rPr>
                <w:rStyle w:val="dash041e005f0431005f044b005f0447005f043d005f044b005f0439005f005fchar1char1"/>
                <w:sz w:val="26"/>
                <w:szCs w:val="26"/>
              </w:rPr>
              <w:t>-Формирование и развитие психолого-педагогической компетентности участников образовательного процесса</w:t>
            </w:r>
          </w:p>
        </w:tc>
      </w:tr>
      <w:tr w:rsidR="007A0112" w:rsidRPr="00A3012E" w14:paraId="04410132" w14:textId="77777777" w:rsidTr="001B5841">
        <w:tc>
          <w:tcPr>
            <w:tcW w:w="3816" w:type="dxa"/>
            <w:vMerge w:val="restart"/>
          </w:tcPr>
          <w:p w14:paraId="279B2CE8"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Характеристика внутришкольной системы оценки качества</w:t>
            </w:r>
          </w:p>
        </w:tc>
        <w:tc>
          <w:tcPr>
            <w:tcW w:w="11210" w:type="dxa"/>
            <w:gridSpan w:val="25"/>
          </w:tcPr>
          <w:p w14:paraId="07167988"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sz w:val="26"/>
                <w:szCs w:val="26"/>
              </w:rPr>
              <w:t>Реализация инновационных образовательных программ требует формирования вариативной системы оценивания достижений обучающихся. Отличительной чертой сложившейся в школе системы оценивания является тот факт, что оценивается не «ребенок», а его достижения. В связи с этим система оценивания представляется следующим образом:</w:t>
            </w:r>
          </w:p>
        </w:tc>
      </w:tr>
      <w:tr w:rsidR="007A0112" w:rsidRPr="00A3012E" w14:paraId="20C5B768" w14:textId="77777777" w:rsidTr="001B5841">
        <w:trPr>
          <w:trHeight w:val="285"/>
        </w:trPr>
        <w:tc>
          <w:tcPr>
            <w:tcW w:w="3816" w:type="dxa"/>
            <w:vMerge/>
          </w:tcPr>
          <w:p w14:paraId="4CD783C6"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02E72E02" w14:textId="77777777" w:rsidR="007A0112" w:rsidRPr="00A3012E" w:rsidRDefault="007A0112" w:rsidP="007A0112">
            <w:pPr>
              <w:rPr>
                <w:rFonts w:ascii="Times New Roman" w:hAnsi="Times New Roman" w:cs="Times New Roman"/>
                <w:b/>
                <w:sz w:val="26"/>
                <w:szCs w:val="26"/>
              </w:rPr>
            </w:pPr>
            <w:r w:rsidRPr="00A3012E">
              <w:rPr>
                <w:rFonts w:ascii="Times New Roman" w:hAnsi="Times New Roman" w:cs="Times New Roman"/>
                <w:b/>
                <w:sz w:val="26"/>
                <w:szCs w:val="26"/>
              </w:rPr>
              <w:t>Система оценивания</w:t>
            </w:r>
          </w:p>
        </w:tc>
        <w:tc>
          <w:tcPr>
            <w:tcW w:w="4983" w:type="dxa"/>
            <w:gridSpan w:val="11"/>
          </w:tcPr>
          <w:p w14:paraId="79DCA57D" w14:textId="77777777" w:rsidR="007A0112" w:rsidRPr="00A3012E" w:rsidRDefault="007A0112" w:rsidP="007A0112">
            <w:pPr>
              <w:jc w:val="center"/>
              <w:rPr>
                <w:rFonts w:ascii="Times New Roman" w:hAnsi="Times New Roman" w:cs="Times New Roman"/>
                <w:b/>
                <w:sz w:val="26"/>
                <w:szCs w:val="26"/>
              </w:rPr>
            </w:pPr>
            <w:r w:rsidRPr="00A3012E">
              <w:rPr>
                <w:rFonts w:ascii="Times New Roman" w:hAnsi="Times New Roman" w:cs="Times New Roman"/>
                <w:b/>
                <w:sz w:val="26"/>
                <w:szCs w:val="26"/>
              </w:rPr>
              <w:t>Ступень обучения</w:t>
            </w:r>
          </w:p>
        </w:tc>
      </w:tr>
      <w:tr w:rsidR="007A0112" w:rsidRPr="00A3012E" w14:paraId="3346B942" w14:textId="77777777" w:rsidTr="001B5841">
        <w:trPr>
          <w:trHeight w:val="285"/>
        </w:trPr>
        <w:tc>
          <w:tcPr>
            <w:tcW w:w="3816" w:type="dxa"/>
            <w:vMerge/>
          </w:tcPr>
          <w:p w14:paraId="5C19D916"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66AA05B2"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Рейтинг успешности обучающихся</w:t>
            </w:r>
          </w:p>
        </w:tc>
        <w:tc>
          <w:tcPr>
            <w:tcW w:w="4983" w:type="dxa"/>
            <w:gridSpan w:val="11"/>
          </w:tcPr>
          <w:p w14:paraId="23A95C4D" w14:textId="77777777" w:rsidR="007A0112" w:rsidRPr="00A3012E" w:rsidRDefault="007A0112" w:rsidP="007A0112">
            <w:pPr>
              <w:jc w:val="center"/>
              <w:rPr>
                <w:rFonts w:ascii="Times New Roman" w:hAnsi="Times New Roman" w:cs="Times New Roman"/>
                <w:b/>
                <w:sz w:val="26"/>
                <w:szCs w:val="26"/>
              </w:rPr>
            </w:pPr>
            <w:r w:rsidRPr="00A3012E">
              <w:rPr>
                <w:rFonts w:ascii="Times New Roman" w:hAnsi="Times New Roman" w:cs="Times New Roman"/>
                <w:sz w:val="26"/>
                <w:szCs w:val="26"/>
                <w:lang w:val="en-US"/>
              </w:rPr>
              <w:t>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III</w:t>
            </w:r>
          </w:p>
        </w:tc>
      </w:tr>
      <w:tr w:rsidR="007A0112" w:rsidRPr="00A3012E" w14:paraId="11A36D72" w14:textId="77777777" w:rsidTr="001B5841">
        <w:trPr>
          <w:trHeight w:val="285"/>
        </w:trPr>
        <w:tc>
          <w:tcPr>
            <w:tcW w:w="3816" w:type="dxa"/>
            <w:vMerge/>
          </w:tcPr>
          <w:p w14:paraId="3B3DF729"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533FC619"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Портфолио</w:t>
            </w:r>
          </w:p>
        </w:tc>
        <w:tc>
          <w:tcPr>
            <w:tcW w:w="4983" w:type="dxa"/>
            <w:gridSpan w:val="11"/>
          </w:tcPr>
          <w:p w14:paraId="509F7DA1" w14:textId="77777777" w:rsidR="007A0112" w:rsidRPr="00A3012E" w:rsidRDefault="007A0112" w:rsidP="007A0112">
            <w:pPr>
              <w:jc w:val="center"/>
              <w:rPr>
                <w:rFonts w:ascii="Times New Roman" w:hAnsi="Times New Roman" w:cs="Times New Roman"/>
                <w:sz w:val="26"/>
                <w:szCs w:val="26"/>
              </w:rPr>
            </w:pPr>
            <w:r w:rsidRPr="00A3012E">
              <w:rPr>
                <w:rFonts w:ascii="Times New Roman" w:hAnsi="Times New Roman" w:cs="Times New Roman"/>
                <w:sz w:val="26"/>
                <w:szCs w:val="26"/>
                <w:lang w:val="en-US"/>
              </w:rPr>
              <w:t>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III</w:t>
            </w:r>
          </w:p>
        </w:tc>
      </w:tr>
      <w:tr w:rsidR="007A0112" w:rsidRPr="00A3012E" w14:paraId="3700C517" w14:textId="77777777" w:rsidTr="001B5841">
        <w:trPr>
          <w:trHeight w:val="285"/>
        </w:trPr>
        <w:tc>
          <w:tcPr>
            <w:tcW w:w="3816" w:type="dxa"/>
            <w:vMerge/>
          </w:tcPr>
          <w:p w14:paraId="45AA6DBA"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36406511"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Безотметочное обучение</w:t>
            </w:r>
          </w:p>
        </w:tc>
        <w:tc>
          <w:tcPr>
            <w:tcW w:w="4983" w:type="dxa"/>
            <w:gridSpan w:val="11"/>
          </w:tcPr>
          <w:p w14:paraId="5F72179D" w14:textId="77777777" w:rsidR="007A0112" w:rsidRPr="00A3012E" w:rsidRDefault="007A0112" w:rsidP="007A0112">
            <w:pPr>
              <w:jc w:val="center"/>
              <w:rPr>
                <w:rFonts w:ascii="Times New Roman" w:hAnsi="Times New Roman" w:cs="Times New Roman"/>
                <w:sz w:val="26"/>
                <w:szCs w:val="26"/>
              </w:rPr>
            </w:pPr>
            <w:r w:rsidRPr="00A3012E">
              <w:rPr>
                <w:rFonts w:ascii="Times New Roman" w:hAnsi="Times New Roman" w:cs="Times New Roman"/>
                <w:sz w:val="26"/>
                <w:szCs w:val="26"/>
                <w:lang w:val="en-US"/>
              </w:rPr>
              <w:t>I</w:t>
            </w:r>
          </w:p>
        </w:tc>
      </w:tr>
      <w:tr w:rsidR="007A0112" w:rsidRPr="00A3012E" w14:paraId="6ECC4AF5" w14:textId="77777777" w:rsidTr="001B5841">
        <w:trPr>
          <w:trHeight w:val="285"/>
        </w:trPr>
        <w:tc>
          <w:tcPr>
            <w:tcW w:w="3816" w:type="dxa"/>
            <w:vMerge/>
          </w:tcPr>
          <w:p w14:paraId="3395E224"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1811504E"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Рейтинг по учебным предметам</w:t>
            </w:r>
          </w:p>
        </w:tc>
        <w:tc>
          <w:tcPr>
            <w:tcW w:w="4983" w:type="dxa"/>
            <w:gridSpan w:val="11"/>
          </w:tcPr>
          <w:p w14:paraId="6B426FEA" w14:textId="77777777" w:rsidR="007A0112" w:rsidRPr="00A3012E" w:rsidRDefault="007A0112" w:rsidP="007A0112">
            <w:pPr>
              <w:jc w:val="center"/>
              <w:rPr>
                <w:rFonts w:ascii="Times New Roman" w:hAnsi="Times New Roman" w:cs="Times New Roman"/>
                <w:sz w:val="26"/>
                <w:szCs w:val="26"/>
              </w:rPr>
            </w:pPr>
            <w:r w:rsidRPr="00A3012E">
              <w:rPr>
                <w:rFonts w:ascii="Times New Roman" w:hAnsi="Times New Roman" w:cs="Times New Roman"/>
                <w:sz w:val="26"/>
                <w:szCs w:val="26"/>
                <w:lang w:val="en-US"/>
              </w:rPr>
              <w:t>III</w:t>
            </w:r>
          </w:p>
        </w:tc>
      </w:tr>
      <w:tr w:rsidR="007A0112" w:rsidRPr="00A3012E" w14:paraId="3E675FBB" w14:textId="77777777" w:rsidTr="001B5841">
        <w:trPr>
          <w:trHeight w:val="285"/>
        </w:trPr>
        <w:tc>
          <w:tcPr>
            <w:tcW w:w="3816" w:type="dxa"/>
            <w:vMerge/>
          </w:tcPr>
          <w:p w14:paraId="2E648906"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61E973EF"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Зачет по элективным курсам и курсам по выбору</w:t>
            </w:r>
          </w:p>
        </w:tc>
        <w:tc>
          <w:tcPr>
            <w:tcW w:w="4983" w:type="dxa"/>
            <w:gridSpan w:val="11"/>
          </w:tcPr>
          <w:p w14:paraId="54117FF9" w14:textId="77777777" w:rsidR="007A0112" w:rsidRPr="00A3012E" w:rsidRDefault="007A0112" w:rsidP="007A0112">
            <w:pPr>
              <w:jc w:val="center"/>
              <w:rPr>
                <w:rFonts w:ascii="Times New Roman" w:hAnsi="Times New Roman" w:cs="Times New Roman"/>
                <w:sz w:val="26"/>
                <w:szCs w:val="26"/>
              </w:rPr>
            </w:pPr>
            <w:r w:rsidRPr="00A3012E">
              <w:rPr>
                <w:rFonts w:ascii="Times New Roman" w:hAnsi="Times New Roman" w:cs="Times New Roman"/>
                <w:sz w:val="26"/>
                <w:szCs w:val="26"/>
                <w:lang w:val="en-US"/>
              </w:rPr>
              <w:t>II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III</w:t>
            </w:r>
          </w:p>
        </w:tc>
      </w:tr>
      <w:tr w:rsidR="007A0112" w:rsidRPr="00A3012E" w14:paraId="70D2F284" w14:textId="77777777" w:rsidTr="001B5841">
        <w:trPr>
          <w:trHeight w:val="285"/>
        </w:trPr>
        <w:tc>
          <w:tcPr>
            <w:tcW w:w="3816" w:type="dxa"/>
            <w:vMerge/>
          </w:tcPr>
          <w:p w14:paraId="1ED04E78"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385F1AA6"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Компьютерное тестирование</w:t>
            </w:r>
          </w:p>
        </w:tc>
        <w:tc>
          <w:tcPr>
            <w:tcW w:w="4983" w:type="dxa"/>
            <w:gridSpan w:val="11"/>
          </w:tcPr>
          <w:p w14:paraId="338E2FF7" w14:textId="77777777" w:rsidR="007A0112" w:rsidRPr="00A3012E" w:rsidRDefault="007A0112" w:rsidP="007A0112">
            <w:pPr>
              <w:jc w:val="center"/>
              <w:rPr>
                <w:rFonts w:ascii="Times New Roman" w:hAnsi="Times New Roman" w:cs="Times New Roman"/>
                <w:sz w:val="26"/>
                <w:szCs w:val="26"/>
                <w:lang w:val="en-US"/>
              </w:rPr>
            </w:pPr>
            <w:r w:rsidRPr="00A3012E">
              <w:rPr>
                <w:rFonts w:ascii="Times New Roman" w:hAnsi="Times New Roman" w:cs="Times New Roman"/>
                <w:sz w:val="26"/>
                <w:szCs w:val="26"/>
                <w:lang w:val="en-US"/>
              </w:rPr>
              <w:t>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III</w:t>
            </w:r>
          </w:p>
        </w:tc>
      </w:tr>
      <w:tr w:rsidR="007A0112" w:rsidRPr="00A3012E" w14:paraId="52EB537C" w14:textId="77777777" w:rsidTr="001B5841">
        <w:trPr>
          <w:trHeight w:val="285"/>
        </w:trPr>
        <w:tc>
          <w:tcPr>
            <w:tcW w:w="3816" w:type="dxa"/>
            <w:vMerge/>
          </w:tcPr>
          <w:p w14:paraId="67AE9F59"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6227" w:type="dxa"/>
            <w:gridSpan w:val="14"/>
          </w:tcPr>
          <w:p w14:paraId="3123FAAA"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Личностная, метапредметная и предметная оценка</w:t>
            </w:r>
          </w:p>
        </w:tc>
        <w:tc>
          <w:tcPr>
            <w:tcW w:w="4983" w:type="dxa"/>
            <w:gridSpan w:val="11"/>
          </w:tcPr>
          <w:p w14:paraId="4C5423B9" w14:textId="77777777" w:rsidR="007A0112" w:rsidRPr="00A3012E" w:rsidRDefault="007A0112" w:rsidP="007A0112">
            <w:pPr>
              <w:jc w:val="center"/>
              <w:rPr>
                <w:rFonts w:ascii="Times New Roman" w:hAnsi="Times New Roman" w:cs="Times New Roman"/>
                <w:sz w:val="26"/>
                <w:szCs w:val="26"/>
              </w:rPr>
            </w:pPr>
            <w:r w:rsidRPr="00A3012E">
              <w:rPr>
                <w:rFonts w:ascii="Times New Roman" w:hAnsi="Times New Roman" w:cs="Times New Roman"/>
                <w:sz w:val="26"/>
                <w:szCs w:val="26"/>
                <w:lang w:val="en-US"/>
              </w:rPr>
              <w:t>I</w:t>
            </w:r>
            <w:r w:rsidRPr="00A3012E">
              <w:rPr>
                <w:rFonts w:ascii="Times New Roman" w:hAnsi="Times New Roman" w:cs="Times New Roman"/>
                <w:sz w:val="26"/>
                <w:szCs w:val="26"/>
              </w:rPr>
              <w:t xml:space="preserve">, </w:t>
            </w:r>
            <w:r w:rsidRPr="00A3012E">
              <w:rPr>
                <w:rFonts w:ascii="Times New Roman" w:hAnsi="Times New Roman" w:cs="Times New Roman"/>
                <w:sz w:val="26"/>
                <w:szCs w:val="26"/>
                <w:lang w:val="en-US"/>
              </w:rPr>
              <w:t>II</w:t>
            </w:r>
          </w:p>
        </w:tc>
      </w:tr>
      <w:tr w:rsidR="007A0112" w:rsidRPr="00A3012E" w14:paraId="67D8AA84" w14:textId="77777777" w:rsidTr="00A3012E">
        <w:tc>
          <w:tcPr>
            <w:tcW w:w="15026" w:type="dxa"/>
            <w:gridSpan w:val="26"/>
          </w:tcPr>
          <w:p w14:paraId="28EEAFBD" w14:textId="77777777" w:rsidR="007A0112" w:rsidRPr="00A3012E" w:rsidRDefault="007A0112" w:rsidP="007A0112">
            <w:pPr>
              <w:pStyle w:val="Style13"/>
              <w:widowControl/>
              <w:spacing w:line="240" w:lineRule="auto"/>
              <w:ind w:firstLine="0"/>
              <w:jc w:val="center"/>
              <w:rPr>
                <w:rStyle w:val="FontStyle21"/>
                <w:spacing w:val="0"/>
                <w:sz w:val="26"/>
                <w:szCs w:val="26"/>
              </w:rPr>
            </w:pPr>
            <w:r w:rsidRPr="00A3012E">
              <w:rPr>
                <w:rStyle w:val="FontStyle24"/>
                <w:sz w:val="26"/>
                <w:szCs w:val="26"/>
              </w:rPr>
              <w:t>Раздел 3. Условия осуществления образовательного процесса</w:t>
            </w:r>
          </w:p>
        </w:tc>
      </w:tr>
      <w:tr w:rsidR="007A0112" w:rsidRPr="00A3012E" w14:paraId="15147A98" w14:textId="77777777" w:rsidTr="001B5841">
        <w:trPr>
          <w:trHeight w:val="285"/>
        </w:trPr>
        <w:tc>
          <w:tcPr>
            <w:tcW w:w="3816" w:type="dxa"/>
            <w:vMerge w:val="restart"/>
          </w:tcPr>
          <w:p w14:paraId="7E128761"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Режим работы (</w:t>
            </w:r>
            <w:r w:rsidRPr="00A3012E">
              <w:rPr>
                <w:sz w:val="26"/>
                <w:szCs w:val="26"/>
              </w:rPr>
              <w:t xml:space="preserve">в соответствии с Годовым календарным </w:t>
            </w:r>
            <w:r w:rsidR="00A30959" w:rsidRPr="00A3012E">
              <w:rPr>
                <w:sz w:val="26"/>
                <w:szCs w:val="26"/>
              </w:rPr>
              <w:t>учебным графиком</w:t>
            </w:r>
            <w:r w:rsidRPr="00A3012E">
              <w:rPr>
                <w:rStyle w:val="FontStyle21"/>
                <w:spacing w:val="0"/>
                <w:sz w:val="26"/>
                <w:szCs w:val="26"/>
              </w:rPr>
              <w:t>)</w:t>
            </w:r>
          </w:p>
        </w:tc>
        <w:tc>
          <w:tcPr>
            <w:tcW w:w="4100" w:type="dxa"/>
            <w:gridSpan w:val="4"/>
          </w:tcPr>
          <w:p w14:paraId="27E096FD" w14:textId="77777777" w:rsidR="007A0112" w:rsidRPr="00A3012E" w:rsidRDefault="007A0112" w:rsidP="007A0112">
            <w:pPr>
              <w:rPr>
                <w:rStyle w:val="FontStyle21"/>
                <w:spacing w:val="0"/>
                <w:sz w:val="26"/>
                <w:szCs w:val="26"/>
              </w:rPr>
            </w:pPr>
            <w:r w:rsidRPr="00A3012E">
              <w:rPr>
                <w:rFonts w:ascii="Times New Roman" w:hAnsi="Times New Roman" w:cs="Times New Roman"/>
                <w:sz w:val="26"/>
                <w:szCs w:val="26"/>
              </w:rPr>
              <w:t>Продолжительность учебного года</w:t>
            </w:r>
          </w:p>
        </w:tc>
        <w:tc>
          <w:tcPr>
            <w:tcW w:w="7110" w:type="dxa"/>
            <w:gridSpan w:val="21"/>
          </w:tcPr>
          <w:p w14:paraId="6E0D4066" w14:textId="77777777" w:rsidR="007A0112" w:rsidRPr="00A3012E" w:rsidRDefault="007A0112" w:rsidP="007A0112">
            <w:pPr>
              <w:rPr>
                <w:rFonts w:ascii="Times New Roman" w:hAnsi="Times New Roman" w:cs="Times New Roman"/>
                <w:sz w:val="26"/>
                <w:szCs w:val="26"/>
              </w:rPr>
            </w:pPr>
            <w:r w:rsidRPr="00A3012E">
              <w:rPr>
                <w:rFonts w:ascii="Times New Roman" w:hAnsi="Times New Roman" w:cs="Times New Roman"/>
                <w:sz w:val="26"/>
                <w:szCs w:val="26"/>
              </w:rPr>
              <w:t>1 классы - 33 учебные недели,</w:t>
            </w:r>
          </w:p>
          <w:p w14:paraId="0D6C76C1"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sz w:val="26"/>
                <w:szCs w:val="26"/>
              </w:rPr>
              <w:t xml:space="preserve">2-11-е классы - 34 учебные недели </w:t>
            </w:r>
          </w:p>
        </w:tc>
      </w:tr>
      <w:tr w:rsidR="007A0112" w:rsidRPr="00A3012E" w14:paraId="31D4F137" w14:textId="77777777" w:rsidTr="001B5841">
        <w:trPr>
          <w:trHeight w:val="285"/>
        </w:trPr>
        <w:tc>
          <w:tcPr>
            <w:tcW w:w="3816" w:type="dxa"/>
            <w:vMerge/>
          </w:tcPr>
          <w:p w14:paraId="4DAFE0B3"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100" w:type="dxa"/>
            <w:gridSpan w:val="4"/>
          </w:tcPr>
          <w:p w14:paraId="6F4C17CE" w14:textId="77777777" w:rsidR="007A0112" w:rsidRPr="00A3012E" w:rsidRDefault="007A0112" w:rsidP="007A0112">
            <w:pPr>
              <w:rPr>
                <w:rStyle w:val="FontStyle21"/>
                <w:spacing w:val="0"/>
                <w:sz w:val="26"/>
                <w:szCs w:val="26"/>
              </w:rPr>
            </w:pPr>
            <w:r w:rsidRPr="00A3012E">
              <w:rPr>
                <w:rFonts w:ascii="Times New Roman" w:hAnsi="Times New Roman" w:cs="Times New Roman"/>
                <w:sz w:val="26"/>
                <w:szCs w:val="26"/>
              </w:rPr>
              <w:t>Продолжительность учебной недели</w:t>
            </w:r>
          </w:p>
        </w:tc>
        <w:tc>
          <w:tcPr>
            <w:tcW w:w="7110" w:type="dxa"/>
            <w:gridSpan w:val="21"/>
          </w:tcPr>
          <w:p w14:paraId="553A1F70" w14:textId="77777777" w:rsidR="007A0112" w:rsidRPr="00A3012E" w:rsidRDefault="007A0112" w:rsidP="007A0112">
            <w:pPr>
              <w:rPr>
                <w:rStyle w:val="FontStyle21"/>
                <w:spacing w:val="0"/>
                <w:sz w:val="26"/>
                <w:szCs w:val="26"/>
              </w:rPr>
            </w:pPr>
            <w:r w:rsidRPr="00A3012E">
              <w:rPr>
                <w:rFonts w:ascii="Times New Roman" w:hAnsi="Times New Roman" w:cs="Times New Roman"/>
                <w:sz w:val="26"/>
                <w:szCs w:val="26"/>
              </w:rPr>
              <w:t xml:space="preserve">1 классы - 5 дней; 4-11 классы - 6 дней </w:t>
            </w:r>
          </w:p>
        </w:tc>
      </w:tr>
      <w:tr w:rsidR="007A0112" w:rsidRPr="00A3012E" w14:paraId="3F165C64" w14:textId="77777777" w:rsidTr="001B5841">
        <w:trPr>
          <w:trHeight w:val="285"/>
        </w:trPr>
        <w:tc>
          <w:tcPr>
            <w:tcW w:w="3816" w:type="dxa"/>
            <w:vMerge/>
          </w:tcPr>
          <w:p w14:paraId="5136A98A"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100" w:type="dxa"/>
            <w:gridSpan w:val="4"/>
          </w:tcPr>
          <w:p w14:paraId="3912F5D0"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sz w:val="26"/>
                <w:szCs w:val="26"/>
              </w:rPr>
              <w:t>Продолжительность урока</w:t>
            </w:r>
          </w:p>
        </w:tc>
        <w:tc>
          <w:tcPr>
            <w:tcW w:w="7110" w:type="dxa"/>
            <w:gridSpan w:val="21"/>
          </w:tcPr>
          <w:p w14:paraId="276D0EDF" w14:textId="77777777" w:rsidR="007A0112" w:rsidRPr="00A3012E" w:rsidRDefault="007A0112" w:rsidP="007A0112">
            <w:pPr>
              <w:shd w:val="clear" w:color="auto" w:fill="FFFFFF"/>
              <w:autoSpaceDE w:val="0"/>
              <w:autoSpaceDN w:val="0"/>
              <w:adjustRightInd w:val="0"/>
              <w:rPr>
                <w:rFonts w:ascii="Times New Roman" w:hAnsi="Times New Roman" w:cs="Times New Roman"/>
                <w:color w:val="000000"/>
                <w:sz w:val="26"/>
                <w:szCs w:val="26"/>
              </w:rPr>
            </w:pPr>
            <w:r w:rsidRPr="00A3012E">
              <w:rPr>
                <w:rFonts w:ascii="Times New Roman" w:hAnsi="Times New Roman" w:cs="Times New Roman"/>
                <w:color w:val="000000"/>
                <w:sz w:val="26"/>
                <w:szCs w:val="26"/>
              </w:rPr>
              <w:t>2-11 классы -  40 мин.</w:t>
            </w:r>
          </w:p>
          <w:p w14:paraId="1DE0407A" w14:textId="77777777" w:rsidR="007A0112" w:rsidRPr="00A3012E" w:rsidRDefault="007A0112" w:rsidP="007A0112">
            <w:pPr>
              <w:shd w:val="clear" w:color="auto" w:fill="FFFFFF"/>
              <w:autoSpaceDE w:val="0"/>
              <w:autoSpaceDN w:val="0"/>
              <w:adjustRightInd w:val="0"/>
              <w:rPr>
                <w:rStyle w:val="FontStyle21"/>
                <w:color w:val="000000"/>
                <w:spacing w:val="0"/>
                <w:sz w:val="26"/>
                <w:szCs w:val="26"/>
              </w:rPr>
            </w:pPr>
            <w:r w:rsidRPr="00A3012E">
              <w:rPr>
                <w:rFonts w:ascii="Times New Roman" w:hAnsi="Times New Roman" w:cs="Times New Roman"/>
                <w:color w:val="000000"/>
                <w:sz w:val="26"/>
                <w:szCs w:val="26"/>
              </w:rPr>
              <w:t>1 класс</w:t>
            </w:r>
            <w:r>
              <w:rPr>
                <w:rFonts w:ascii="Times New Roman" w:hAnsi="Times New Roman" w:cs="Times New Roman"/>
                <w:color w:val="000000"/>
                <w:sz w:val="26"/>
                <w:szCs w:val="26"/>
              </w:rPr>
              <w:t>ы</w:t>
            </w:r>
            <w:r w:rsidRPr="00A3012E">
              <w:rPr>
                <w:rFonts w:ascii="Times New Roman" w:hAnsi="Times New Roman" w:cs="Times New Roman"/>
                <w:color w:val="000000"/>
                <w:sz w:val="26"/>
                <w:szCs w:val="26"/>
              </w:rPr>
              <w:t>- 35 мин. в первом полугодии и 45 минут во втором полугодии, сентябрь-октябрь 3 урока, далее 4 урока (1 день 5 уроков при наличии в расписании урока физической культуры).</w:t>
            </w:r>
          </w:p>
        </w:tc>
      </w:tr>
      <w:tr w:rsidR="007A0112" w:rsidRPr="00A3012E" w14:paraId="0F46D12B" w14:textId="77777777" w:rsidTr="001B5841">
        <w:trPr>
          <w:trHeight w:val="285"/>
        </w:trPr>
        <w:tc>
          <w:tcPr>
            <w:tcW w:w="3816" w:type="dxa"/>
            <w:vMerge/>
          </w:tcPr>
          <w:p w14:paraId="57E33A86"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100" w:type="dxa"/>
            <w:gridSpan w:val="4"/>
            <w:vMerge w:val="restart"/>
          </w:tcPr>
          <w:p w14:paraId="43490A7C" w14:textId="77777777" w:rsidR="007A0112" w:rsidRPr="00A3012E" w:rsidRDefault="007A0112" w:rsidP="007A0112">
            <w:pPr>
              <w:pStyle w:val="Style13"/>
              <w:widowControl/>
              <w:spacing w:line="240" w:lineRule="auto"/>
              <w:ind w:firstLine="0"/>
              <w:jc w:val="left"/>
              <w:rPr>
                <w:rStyle w:val="FontStyle21"/>
                <w:spacing w:val="0"/>
                <w:sz w:val="26"/>
                <w:szCs w:val="26"/>
              </w:rPr>
            </w:pPr>
            <w:r w:rsidRPr="00A3012E">
              <w:rPr>
                <w:sz w:val="26"/>
                <w:szCs w:val="26"/>
              </w:rPr>
              <w:t>Количество смен</w:t>
            </w:r>
          </w:p>
        </w:tc>
        <w:tc>
          <w:tcPr>
            <w:tcW w:w="3535" w:type="dxa"/>
            <w:gridSpan w:val="14"/>
          </w:tcPr>
          <w:p w14:paraId="64240EC9" w14:textId="77777777" w:rsidR="007A0112" w:rsidRPr="00A3012E" w:rsidRDefault="007A0112" w:rsidP="007A0112">
            <w:pPr>
              <w:pStyle w:val="Style13"/>
              <w:widowControl/>
              <w:spacing w:line="240" w:lineRule="auto"/>
              <w:ind w:firstLine="0"/>
              <w:jc w:val="center"/>
              <w:rPr>
                <w:rStyle w:val="FontStyle21"/>
                <w:spacing w:val="0"/>
                <w:sz w:val="26"/>
                <w:szCs w:val="26"/>
              </w:rPr>
            </w:pPr>
            <w:r w:rsidRPr="00A3012E">
              <w:rPr>
                <w:rStyle w:val="FontStyle21"/>
                <w:spacing w:val="0"/>
                <w:sz w:val="26"/>
                <w:szCs w:val="26"/>
              </w:rPr>
              <w:t>1 смена</w:t>
            </w:r>
          </w:p>
        </w:tc>
        <w:tc>
          <w:tcPr>
            <w:tcW w:w="3575" w:type="dxa"/>
            <w:gridSpan w:val="7"/>
          </w:tcPr>
          <w:p w14:paraId="565829C2" w14:textId="77777777" w:rsidR="007A0112" w:rsidRPr="00A3012E" w:rsidRDefault="007A0112" w:rsidP="007A0112">
            <w:pPr>
              <w:pStyle w:val="Style13"/>
              <w:widowControl/>
              <w:spacing w:line="240" w:lineRule="auto"/>
              <w:ind w:firstLine="0"/>
              <w:jc w:val="center"/>
              <w:rPr>
                <w:rStyle w:val="FontStyle21"/>
                <w:spacing w:val="0"/>
                <w:sz w:val="26"/>
                <w:szCs w:val="26"/>
              </w:rPr>
            </w:pPr>
            <w:r w:rsidRPr="00A3012E">
              <w:rPr>
                <w:rStyle w:val="FontStyle21"/>
                <w:spacing w:val="0"/>
                <w:sz w:val="26"/>
                <w:szCs w:val="26"/>
              </w:rPr>
              <w:t>2 смена</w:t>
            </w:r>
          </w:p>
        </w:tc>
      </w:tr>
      <w:tr w:rsidR="007A0112" w:rsidRPr="00A3012E" w14:paraId="48E4BEA5" w14:textId="77777777" w:rsidTr="001B5841">
        <w:trPr>
          <w:trHeight w:val="285"/>
        </w:trPr>
        <w:tc>
          <w:tcPr>
            <w:tcW w:w="3816" w:type="dxa"/>
            <w:vMerge/>
          </w:tcPr>
          <w:p w14:paraId="2AD3225C" w14:textId="77777777" w:rsidR="007A0112" w:rsidRPr="00A3012E" w:rsidRDefault="007A0112" w:rsidP="007A0112">
            <w:pPr>
              <w:pStyle w:val="Style13"/>
              <w:widowControl/>
              <w:spacing w:line="240" w:lineRule="auto"/>
              <w:ind w:firstLine="0"/>
              <w:jc w:val="left"/>
              <w:rPr>
                <w:rStyle w:val="FontStyle21"/>
                <w:spacing w:val="0"/>
                <w:sz w:val="26"/>
                <w:szCs w:val="26"/>
              </w:rPr>
            </w:pPr>
          </w:p>
        </w:tc>
        <w:tc>
          <w:tcPr>
            <w:tcW w:w="4100" w:type="dxa"/>
            <w:gridSpan w:val="4"/>
            <w:vMerge/>
          </w:tcPr>
          <w:p w14:paraId="00D9DEB2" w14:textId="77777777" w:rsidR="007A0112" w:rsidRPr="00A3012E" w:rsidRDefault="007A0112" w:rsidP="007A0112">
            <w:pPr>
              <w:pStyle w:val="Style13"/>
              <w:widowControl/>
              <w:spacing w:line="240" w:lineRule="auto"/>
              <w:ind w:firstLine="0"/>
              <w:jc w:val="left"/>
              <w:rPr>
                <w:sz w:val="26"/>
                <w:szCs w:val="26"/>
              </w:rPr>
            </w:pPr>
          </w:p>
        </w:tc>
        <w:tc>
          <w:tcPr>
            <w:tcW w:w="3535" w:type="dxa"/>
            <w:gridSpan w:val="14"/>
          </w:tcPr>
          <w:p w14:paraId="4140F9C7" w14:textId="77777777" w:rsidR="007A0112" w:rsidRPr="001B2A34" w:rsidRDefault="001B2A34" w:rsidP="007A0112">
            <w:pPr>
              <w:pStyle w:val="Style13"/>
              <w:widowControl/>
              <w:spacing w:line="240" w:lineRule="auto"/>
              <w:ind w:firstLine="0"/>
              <w:jc w:val="left"/>
              <w:rPr>
                <w:rStyle w:val="FontStyle21"/>
                <w:spacing w:val="0"/>
                <w:sz w:val="26"/>
                <w:szCs w:val="26"/>
              </w:rPr>
            </w:pPr>
            <w:r w:rsidRPr="001B2A34">
              <w:rPr>
                <w:color w:val="000000"/>
                <w:sz w:val="26"/>
                <w:szCs w:val="26"/>
              </w:rPr>
              <w:t>2а, 2в, 3б, 3в, 3г, 4б, 4в, 4 г, 5а, 5б, 5в, 5г, 6а, 6б, 6в, 6г, 7а, 7б, 7в, 7г, 8а, 8б, 8в, 8г, 9а, 9б, 9в, 9г, 10а, 10б, 11а, 11б.</w:t>
            </w:r>
          </w:p>
        </w:tc>
        <w:tc>
          <w:tcPr>
            <w:tcW w:w="3575" w:type="dxa"/>
            <w:gridSpan w:val="7"/>
          </w:tcPr>
          <w:p w14:paraId="74BB1A16" w14:textId="77777777" w:rsidR="007A0112" w:rsidRPr="00710D49" w:rsidRDefault="001B2A34" w:rsidP="007A0112">
            <w:pPr>
              <w:pStyle w:val="Style13"/>
              <w:widowControl/>
              <w:spacing w:line="240" w:lineRule="auto"/>
              <w:ind w:firstLine="0"/>
              <w:jc w:val="left"/>
              <w:rPr>
                <w:rStyle w:val="FontStyle21"/>
                <w:spacing w:val="0"/>
                <w:sz w:val="26"/>
                <w:szCs w:val="26"/>
              </w:rPr>
            </w:pPr>
            <w:r w:rsidRPr="001B2A34">
              <w:rPr>
                <w:color w:val="000000"/>
                <w:sz w:val="26"/>
                <w:szCs w:val="26"/>
              </w:rPr>
              <w:t>2б, 2г, 3а,.4а</w:t>
            </w:r>
          </w:p>
        </w:tc>
      </w:tr>
      <w:tr w:rsidR="00EC45E0" w:rsidRPr="00A3012E" w14:paraId="778EFEF5" w14:textId="77777777" w:rsidTr="00EC45E0">
        <w:trPr>
          <w:trHeight w:val="160"/>
        </w:trPr>
        <w:tc>
          <w:tcPr>
            <w:tcW w:w="3816" w:type="dxa"/>
            <w:vMerge/>
          </w:tcPr>
          <w:p w14:paraId="0A729523" w14:textId="77777777" w:rsidR="00EC45E0" w:rsidRPr="00A3012E" w:rsidRDefault="00EC45E0" w:rsidP="00EC45E0">
            <w:pPr>
              <w:pStyle w:val="Style13"/>
              <w:widowControl/>
              <w:spacing w:line="240" w:lineRule="auto"/>
              <w:ind w:firstLine="0"/>
              <w:jc w:val="left"/>
              <w:rPr>
                <w:rStyle w:val="FontStyle21"/>
                <w:spacing w:val="0"/>
                <w:sz w:val="26"/>
                <w:szCs w:val="26"/>
              </w:rPr>
            </w:pPr>
          </w:p>
        </w:tc>
        <w:tc>
          <w:tcPr>
            <w:tcW w:w="4100" w:type="dxa"/>
            <w:gridSpan w:val="4"/>
            <w:vMerge w:val="restart"/>
          </w:tcPr>
          <w:p w14:paraId="68D02758" w14:textId="77777777" w:rsidR="00EC45E0" w:rsidRPr="00A3012E" w:rsidRDefault="00EC45E0" w:rsidP="00EC45E0">
            <w:pPr>
              <w:rPr>
                <w:rStyle w:val="FontStyle21"/>
                <w:spacing w:val="0"/>
                <w:sz w:val="26"/>
                <w:szCs w:val="26"/>
              </w:rPr>
            </w:pPr>
            <w:r w:rsidRPr="00A3012E">
              <w:rPr>
                <w:rFonts w:ascii="Times New Roman" w:hAnsi="Times New Roman" w:cs="Times New Roman"/>
                <w:sz w:val="26"/>
                <w:szCs w:val="26"/>
              </w:rPr>
              <w:t>Продолжительность каникул</w:t>
            </w:r>
          </w:p>
        </w:tc>
        <w:tc>
          <w:tcPr>
            <w:tcW w:w="1440" w:type="dxa"/>
            <w:gridSpan w:val="7"/>
          </w:tcPr>
          <w:p w14:paraId="14824DB0" w14:textId="77777777" w:rsidR="00EC45E0" w:rsidRPr="00EC45E0" w:rsidRDefault="00EC45E0" w:rsidP="00EC45E0">
            <w:pPr>
              <w:shd w:val="clear" w:color="auto" w:fill="FFFFFF"/>
              <w:autoSpaceDE w:val="0"/>
              <w:autoSpaceDN w:val="0"/>
              <w:adjustRightInd w:val="0"/>
              <w:rPr>
                <w:rFonts w:ascii="Times New Roman" w:hAnsi="Times New Roman" w:cs="Times New Roman"/>
                <w:sz w:val="26"/>
                <w:szCs w:val="26"/>
              </w:rPr>
            </w:pPr>
            <w:r w:rsidRPr="00EC45E0">
              <w:rPr>
                <w:rFonts w:ascii="Times New Roman" w:hAnsi="Times New Roman" w:cs="Times New Roman"/>
                <w:color w:val="000000"/>
                <w:sz w:val="26"/>
                <w:szCs w:val="26"/>
              </w:rPr>
              <w:t>Осенние</w:t>
            </w:r>
            <w:r w:rsidRPr="00EC45E0">
              <w:rPr>
                <w:rFonts w:ascii="Times New Roman" w:hAnsi="Times New Roman" w:cs="Times New Roman"/>
                <w:sz w:val="26"/>
                <w:szCs w:val="26"/>
              </w:rPr>
              <w:t xml:space="preserve"> </w:t>
            </w:r>
          </w:p>
        </w:tc>
        <w:tc>
          <w:tcPr>
            <w:tcW w:w="3283" w:type="dxa"/>
            <w:gridSpan w:val="9"/>
          </w:tcPr>
          <w:p w14:paraId="65EB0FEF" w14:textId="77777777" w:rsidR="00EC45E0" w:rsidRPr="00EC45E0" w:rsidRDefault="00EC45E0" w:rsidP="00EC45E0">
            <w:pPr>
              <w:rPr>
                <w:rFonts w:ascii="Times New Roman" w:hAnsi="Times New Roman" w:cs="Times New Roman"/>
                <w:sz w:val="26"/>
                <w:szCs w:val="26"/>
              </w:rPr>
            </w:pPr>
            <w:r w:rsidRPr="00EC45E0">
              <w:rPr>
                <w:rFonts w:ascii="Times New Roman" w:hAnsi="Times New Roman" w:cs="Times New Roman"/>
                <w:sz w:val="26"/>
                <w:szCs w:val="26"/>
              </w:rPr>
              <w:t>03.11.2014 – 09.11.2014</w:t>
            </w:r>
          </w:p>
        </w:tc>
        <w:tc>
          <w:tcPr>
            <w:tcW w:w="2387" w:type="dxa"/>
            <w:gridSpan w:val="5"/>
          </w:tcPr>
          <w:p w14:paraId="05CF2A1B" w14:textId="77777777" w:rsidR="00EC45E0" w:rsidRPr="00EC45E0" w:rsidRDefault="00EC45E0" w:rsidP="00EC45E0">
            <w:pPr>
              <w:shd w:val="clear" w:color="auto" w:fill="FFFFFF"/>
              <w:autoSpaceDE w:val="0"/>
              <w:autoSpaceDN w:val="0"/>
              <w:adjustRightInd w:val="0"/>
              <w:jc w:val="center"/>
              <w:rPr>
                <w:rFonts w:ascii="Times New Roman" w:hAnsi="Times New Roman" w:cs="Times New Roman"/>
                <w:sz w:val="26"/>
                <w:szCs w:val="26"/>
              </w:rPr>
            </w:pPr>
            <w:r w:rsidRPr="00EC45E0">
              <w:rPr>
                <w:rFonts w:ascii="Times New Roman" w:hAnsi="Times New Roman" w:cs="Times New Roman"/>
                <w:sz w:val="26"/>
                <w:szCs w:val="26"/>
              </w:rPr>
              <w:t>7</w:t>
            </w:r>
          </w:p>
        </w:tc>
      </w:tr>
      <w:tr w:rsidR="00EC45E0" w:rsidRPr="00A3012E" w14:paraId="7FE2EAD3" w14:textId="77777777" w:rsidTr="00EC45E0">
        <w:trPr>
          <w:trHeight w:val="160"/>
        </w:trPr>
        <w:tc>
          <w:tcPr>
            <w:tcW w:w="3816" w:type="dxa"/>
            <w:vMerge/>
          </w:tcPr>
          <w:p w14:paraId="43D80333" w14:textId="77777777" w:rsidR="00EC45E0" w:rsidRPr="00A3012E" w:rsidRDefault="00EC45E0" w:rsidP="00EC45E0">
            <w:pPr>
              <w:pStyle w:val="Style13"/>
              <w:widowControl/>
              <w:spacing w:line="240" w:lineRule="auto"/>
              <w:ind w:firstLine="0"/>
              <w:jc w:val="left"/>
              <w:rPr>
                <w:rStyle w:val="FontStyle21"/>
                <w:spacing w:val="0"/>
                <w:sz w:val="26"/>
                <w:szCs w:val="26"/>
              </w:rPr>
            </w:pPr>
          </w:p>
        </w:tc>
        <w:tc>
          <w:tcPr>
            <w:tcW w:w="4100" w:type="dxa"/>
            <w:gridSpan w:val="4"/>
            <w:vMerge/>
          </w:tcPr>
          <w:p w14:paraId="50FFA1A7" w14:textId="77777777" w:rsidR="00EC45E0" w:rsidRPr="00A3012E" w:rsidRDefault="00EC45E0" w:rsidP="00EC45E0">
            <w:pPr>
              <w:rPr>
                <w:rFonts w:ascii="Times New Roman" w:hAnsi="Times New Roman" w:cs="Times New Roman"/>
                <w:sz w:val="26"/>
                <w:szCs w:val="26"/>
              </w:rPr>
            </w:pPr>
          </w:p>
        </w:tc>
        <w:tc>
          <w:tcPr>
            <w:tcW w:w="1440" w:type="dxa"/>
            <w:gridSpan w:val="7"/>
          </w:tcPr>
          <w:p w14:paraId="79E9739C" w14:textId="77777777" w:rsidR="00EC45E0" w:rsidRPr="00EC45E0" w:rsidRDefault="00EC45E0" w:rsidP="00EC45E0">
            <w:pPr>
              <w:shd w:val="clear" w:color="auto" w:fill="FFFFFF"/>
              <w:autoSpaceDE w:val="0"/>
              <w:autoSpaceDN w:val="0"/>
              <w:adjustRightInd w:val="0"/>
              <w:rPr>
                <w:rFonts w:ascii="Times New Roman" w:hAnsi="Times New Roman" w:cs="Times New Roman"/>
                <w:sz w:val="26"/>
                <w:szCs w:val="26"/>
              </w:rPr>
            </w:pPr>
            <w:r w:rsidRPr="00EC45E0">
              <w:rPr>
                <w:rFonts w:ascii="Times New Roman" w:hAnsi="Times New Roman" w:cs="Times New Roman"/>
                <w:color w:val="000000"/>
                <w:sz w:val="26"/>
                <w:szCs w:val="26"/>
              </w:rPr>
              <w:t>Зимние</w:t>
            </w:r>
            <w:r w:rsidRPr="00EC45E0">
              <w:rPr>
                <w:rFonts w:ascii="Times New Roman" w:hAnsi="Times New Roman" w:cs="Times New Roman"/>
                <w:sz w:val="26"/>
                <w:szCs w:val="26"/>
              </w:rPr>
              <w:t xml:space="preserve"> </w:t>
            </w:r>
          </w:p>
        </w:tc>
        <w:tc>
          <w:tcPr>
            <w:tcW w:w="3283" w:type="dxa"/>
            <w:gridSpan w:val="9"/>
          </w:tcPr>
          <w:p w14:paraId="0C050FC0" w14:textId="77777777" w:rsidR="00EC45E0" w:rsidRPr="00EC45E0" w:rsidRDefault="00EC45E0" w:rsidP="00EC45E0">
            <w:pPr>
              <w:rPr>
                <w:rFonts w:ascii="Times New Roman" w:hAnsi="Times New Roman" w:cs="Times New Roman"/>
                <w:sz w:val="26"/>
                <w:szCs w:val="26"/>
              </w:rPr>
            </w:pPr>
            <w:r w:rsidRPr="00EC45E0">
              <w:rPr>
                <w:rFonts w:ascii="Times New Roman" w:hAnsi="Times New Roman" w:cs="Times New Roman"/>
                <w:sz w:val="26"/>
                <w:szCs w:val="26"/>
              </w:rPr>
              <w:t>29.12.2014 – 11.01.2015</w:t>
            </w:r>
          </w:p>
        </w:tc>
        <w:tc>
          <w:tcPr>
            <w:tcW w:w="2387" w:type="dxa"/>
            <w:gridSpan w:val="5"/>
          </w:tcPr>
          <w:p w14:paraId="3939F7C4" w14:textId="77777777" w:rsidR="00EC45E0" w:rsidRPr="00EC45E0" w:rsidRDefault="00EC45E0" w:rsidP="00EC45E0">
            <w:pPr>
              <w:shd w:val="clear" w:color="auto" w:fill="FFFFFF"/>
              <w:autoSpaceDE w:val="0"/>
              <w:autoSpaceDN w:val="0"/>
              <w:adjustRightInd w:val="0"/>
              <w:jc w:val="center"/>
              <w:rPr>
                <w:rFonts w:ascii="Times New Roman" w:hAnsi="Times New Roman" w:cs="Times New Roman"/>
                <w:sz w:val="26"/>
                <w:szCs w:val="26"/>
              </w:rPr>
            </w:pPr>
            <w:r w:rsidRPr="00EC45E0">
              <w:rPr>
                <w:rFonts w:ascii="Times New Roman" w:hAnsi="Times New Roman" w:cs="Times New Roman"/>
                <w:sz w:val="26"/>
                <w:szCs w:val="26"/>
              </w:rPr>
              <w:t>14</w:t>
            </w:r>
          </w:p>
        </w:tc>
      </w:tr>
      <w:tr w:rsidR="00EC45E0" w:rsidRPr="00A3012E" w14:paraId="00A551B2" w14:textId="77777777" w:rsidTr="00EC45E0">
        <w:trPr>
          <w:trHeight w:val="160"/>
        </w:trPr>
        <w:tc>
          <w:tcPr>
            <w:tcW w:w="3816" w:type="dxa"/>
            <w:vMerge/>
          </w:tcPr>
          <w:p w14:paraId="3F578B93" w14:textId="77777777" w:rsidR="00EC45E0" w:rsidRPr="00A3012E" w:rsidRDefault="00EC45E0" w:rsidP="00EC45E0">
            <w:pPr>
              <w:pStyle w:val="Style13"/>
              <w:widowControl/>
              <w:spacing w:line="240" w:lineRule="auto"/>
              <w:ind w:firstLine="0"/>
              <w:jc w:val="left"/>
              <w:rPr>
                <w:rStyle w:val="FontStyle21"/>
                <w:spacing w:val="0"/>
                <w:sz w:val="26"/>
                <w:szCs w:val="26"/>
              </w:rPr>
            </w:pPr>
          </w:p>
        </w:tc>
        <w:tc>
          <w:tcPr>
            <w:tcW w:w="4100" w:type="dxa"/>
            <w:gridSpan w:val="4"/>
            <w:vMerge/>
          </w:tcPr>
          <w:p w14:paraId="1C926809" w14:textId="77777777" w:rsidR="00EC45E0" w:rsidRPr="00A3012E" w:rsidRDefault="00EC45E0" w:rsidP="00EC45E0">
            <w:pPr>
              <w:rPr>
                <w:rFonts w:ascii="Times New Roman" w:hAnsi="Times New Roman" w:cs="Times New Roman"/>
                <w:sz w:val="26"/>
                <w:szCs w:val="26"/>
              </w:rPr>
            </w:pPr>
          </w:p>
        </w:tc>
        <w:tc>
          <w:tcPr>
            <w:tcW w:w="1440" w:type="dxa"/>
            <w:gridSpan w:val="7"/>
          </w:tcPr>
          <w:p w14:paraId="37ADEEBF" w14:textId="77777777" w:rsidR="00EC45E0" w:rsidRPr="00EC45E0" w:rsidRDefault="00EC45E0" w:rsidP="00EC45E0">
            <w:pPr>
              <w:shd w:val="clear" w:color="auto" w:fill="FFFFFF"/>
              <w:autoSpaceDE w:val="0"/>
              <w:autoSpaceDN w:val="0"/>
              <w:adjustRightInd w:val="0"/>
              <w:rPr>
                <w:rFonts w:ascii="Times New Roman" w:hAnsi="Times New Roman" w:cs="Times New Roman"/>
                <w:sz w:val="26"/>
                <w:szCs w:val="26"/>
              </w:rPr>
            </w:pPr>
            <w:r w:rsidRPr="00EC45E0">
              <w:rPr>
                <w:rFonts w:ascii="Times New Roman" w:hAnsi="Times New Roman" w:cs="Times New Roman"/>
                <w:color w:val="000000"/>
                <w:sz w:val="26"/>
                <w:szCs w:val="26"/>
              </w:rPr>
              <w:t>Весенние</w:t>
            </w:r>
            <w:r w:rsidRPr="00EC45E0">
              <w:rPr>
                <w:rFonts w:ascii="Times New Roman" w:hAnsi="Times New Roman" w:cs="Times New Roman"/>
                <w:sz w:val="26"/>
                <w:szCs w:val="26"/>
              </w:rPr>
              <w:t xml:space="preserve"> </w:t>
            </w:r>
          </w:p>
        </w:tc>
        <w:tc>
          <w:tcPr>
            <w:tcW w:w="3283" w:type="dxa"/>
            <w:gridSpan w:val="9"/>
          </w:tcPr>
          <w:p w14:paraId="26ACE82F" w14:textId="77777777" w:rsidR="00EC45E0" w:rsidRPr="00EC45E0" w:rsidRDefault="00EC45E0" w:rsidP="00EC45E0">
            <w:pPr>
              <w:shd w:val="clear" w:color="auto" w:fill="FFFFFF"/>
              <w:autoSpaceDE w:val="0"/>
              <w:autoSpaceDN w:val="0"/>
              <w:adjustRightInd w:val="0"/>
              <w:rPr>
                <w:rFonts w:ascii="Times New Roman" w:hAnsi="Times New Roman" w:cs="Times New Roman"/>
                <w:color w:val="FF0000"/>
                <w:sz w:val="26"/>
                <w:szCs w:val="26"/>
              </w:rPr>
            </w:pPr>
            <w:r w:rsidRPr="00EC45E0">
              <w:rPr>
                <w:rFonts w:ascii="Times New Roman" w:hAnsi="Times New Roman" w:cs="Times New Roman"/>
                <w:sz w:val="26"/>
                <w:szCs w:val="26"/>
              </w:rPr>
              <w:t>23.03.2015 – 31.03.2015</w:t>
            </w:r>
          </w:p>
        </w:tc>
        <w:tc>
          <w:tcPr>
            <w:tcW w:w="2387" w:type="dxa"/>
            <w:gridSpan w:val="5"/>
          </w:tcPr>
          <w:p w14:paraId="525421E6" w14:textId="77777777" w:rsidR="00B776FB" w:rsidRPr="00EC45E0" w:rsidRDefault="00EC45E0" w:rsidP="00B776FB">
            <w:pPr>
              <w:shd w:val="clear" w:color="auto" w:fill="FFFFFF"/>
              <w:autoSpaceDE w:val="0"/>
              <w:autoSpaceDN w:val="0"/>
              <w:adjustRightInd w:val="0"/>
              <w:jc w:val="center"/>
              <w:rPr>
                <w:rFonts w:ascii="Times New Roman" w:hAnsi="Times New Roman" w:cs="Times New Roman"/>
                <w:sz w:val="26"/>
                <w:szCs w:val="26"/>
              </w:rPr>
            </w:pPr>
            <w:r w:rsidRPr="00EC45E0">
              <w:rPr>
                <w:rFonts w:ascii="Times New Roman" w:hAnsi="Times New Roman" w:cs="Times New Roman"/>
                <w:sz w:val="26"/>
                <w:szCs w:val="26"/>
              </w:rPr>
              <w:t>9</w:t>
            </w:r>
          </w:p>
        </w:tc>
      </w:tr>
      <w:tr w:rsidR="00B776FB" w:rsidRPr="00A3012E" w14:paraId="69037FF5" w14:textId="77777777" w:rsidTr="001B5841">
        <w:tc>
          <w:tcPr>
            <w:tcW w:w="3816" w:type="dxa"/>
            <w:vMerge w:val="restart"/>
          </w:tcPr>
          <w:p w14:paraId="613BC4AC"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Учебно-материальная база, благоустройство и оснащенность. </w:t>
            </w:r>
            <w:r w:rsidRPr="00A3012E">
              <w:rPr>
                <w:rStyle w:val="FontStyle21"/>
                <w:spacing w:val="0"/>
                <w:sz w:val="26"/>
                <w:szCs w:val="26"/>
                <w:lang w:val="en-US"/>
              </w:rPr>
              <w:t>I</w:t>
            </w:r>
            <w:r w:rsidRPr="00A3012E">
              <w:rPr>
                <w:rStyle w:val="FontStyle21"/>
                <w:spacing w:val="0"/>
                <w:sz w:val="26"/>
                <w:szCs w:val="26"/>
              </w:rPr>
              <w:t>Т-инфраструктура</w:t>
            </w:r>
          </w:p>
        </w:tc>
        <w:tc>
          <w:tcPr>
            <w:tcW w:w="11210" w:type="dxa"/>
            <w:gridSpan w:val="25"/>
          </w:tcPr>
          <w:p w14:paraId="4CF4DE5D" w14:textId="77777777" w:rsidR="00B776FB" w:rsidRPr="00A3012E" w:rsidRDefault="00B776FB"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Все кабинеты гимназии подключены к сети Интернет</w:t>
            </w:r>
          </w:p>
        </w:tc>
      </w:tr>
      <w:tr w:rsidR="00B776FB" w:rsidRPr="00A3012E" w14:paraId="270336C4" w14:textId="77777777" w:rsidTr="00B776FB">
        <w:tc>
          <w:tcPr>
            <w:tcW w:w="3816" w:type="dxa"/>
            <w:vMerge/>
          </w:tcPr>
          <w:p w14:paraId="4650C29B"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23467DAA" w14:textId="77777777" w:rsidR="00B776FB" w:rsidRPr="00A3012E" w:rsidRDefault="00B776FB" w:rsidP="007A0112">
            <w:pPr>
              <w:pStyle w:val="Style13"/>
              <w:widowControl/>
              <w:spacing w:line="240" w:lineRule="auto"/>
              <w:ind w:firstLine="0"/>
              <w:jc w:val="left"/>
              <w:rPr>
                <w:rStyle w:val="FontStyle21"/>
                <w:b/>
                <w:spacing w:val="0"/>
                <w:sz w:val="26"/>
                <w:szCs w:val="26"/>
              </w:rPr>
            </w:pPr>
            <w:r w:rsidRPr="00A3012E">
              <w:rPr>
                <w:rStyle w:val="FontStyle21"/>
                <w:b/>
                <w:spacing w:val="0"/>
                <w:sz w:val="26"/>
                <w:szCs w:val="26"/>
              </w:rPr>
              <w:t xml:space="preserve">Наименование учебного оборудования </w:t>
            </w:r>
          </w:p>
        </w:tc>
        <w:tc>
          <w:tcPr>
            <w:tcW w:w="2268" w:type="dxa"/>
            <w:gridSpan w:val="4"/>
          </w:tcPr>
          <w:p w14:paraId="624FB5ED" w14:textId="77777777" w:rsidR="00B776FB" w:rsidRPr="00A3012E" w:rsidRDefault="00B776FB" w:rsidP="007A0112">
            <w:pPr>
              <w:pStyle w:val="Style13"/>
              <w:widowControl/>
              <w:spacing w:line="240" w:lineRule="auto"/>
              <w:ind w:firstLine="0"/>
              <w:jc w:val="left"/>
              <w:rPr>
                <w:rStyle w:val="FontStyle21"/>
                <w:b/>
                <w:spacing w:val="0"/>
                <w:sz w:val="26"/>
                <w:szCs w:val="26"/>
              </w:rPr>
            </w:pPr>
            <w:r w:rsidRPr="00A3012E">
              <w:rPr>
                <w:rStyle w:val="FontStyle21"/>
                <w:b/>
                <w:spacing w:val="0"/>
                <w:sz w:val="26"/>
                <w:szCs w:val="26"/>
              </w:rPr>
              <w:t>Количество (ед.)</w:t>
            </w:r>
          </w:p>
        </w:tc>
      </w:tr>
      <w:tr w:rsidR="00B776FB" w:rsidRPr="00A3012E" w14:paraId="4D1EA7FA" w14:textId="77777777" w:rsidTr="00B776FB">
        <w:tc>
          <w:tcPr>
            <w:tcW w:w="3816" w:type="dxa"/>
            <w:vMerge/>
          </w:tcPr>
          <w:p w14:paraId="4158C5BC"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05A6908C"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Комплект </w:t>
            </w:r>
            <w:r>
              <w:rPr>
                <w:rStyle w:val="FontStyle21"/>
                <w:spacing w:val="0"/>
                <w:sz w:val="26"/>
                <w:szCs w:val="26"/>
              </w:rPr>
              <w:t>лабораторного оборудования «Весовые измерения»</w:t>
            </w:r>
          </w:p>
        </w:tc>
        <w:tc>
          <w:tcPr>
            <w:tcW w:w="2268" w:type="dxa"/>
            <w:gridSpan w:val="4"/>
          </w:tcPr>
          <w:p w14:paraId="6203F6C4"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1</w:t>
            </w:r>
          </w:p>
        </w:tc>
      </w:tr>
      <w:tr w:rsidR="00B776FB" w:rsidRPr="00A3012E" w14:paraId="2DF12D13" w14:textId="77777777" w:rsidTr="00B776FB">
        <w:tc>
          <w:tcPr>
            <w:tcW w:w="3816" w:type="dxa"/>
            <w:vMerge/>
          </w:tcPr>
          <w:p w14:paraId="2C1EF571"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3ABABECD"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Комплект </w:t>
            </w:r>
            <w:r>
              <w:rPr>
                <w:rStyle w:val="FontStyle21"/>
                <w:spacing w:val="0"/>
                <w:sz w:val="26"/>
                <w:szCs w:val="26"/>
              </w:rPr>
              <w:t>лабораторного оборудования «Погружение (Закон Архимеда)»</w:t>
            </w:r>
          </w:p>
        </w:tc>
        <w:tc>
          <w:tcPr>
            <w:tcW w:w="2268" w:type="dxa"/>
            <w:gridSpan w:val="4"/>
          </w:tcPr>
          <w:p w14:paraId="293694A4"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1</w:t>
            </w:r>
          </w:p>
        </w:tc>
      </w:tr>
      <w:tr w:rsidR="00B776FB" w:rsidRPr="00A3012E" w14:paraId="178EE8CE" w14:textId="77777777" w:rsidTr="00B776FB">
        <w:tc>
          <w:tcPr>
            <w:tcW w:w="3816" w:type="dxa"/>
            <w:vMerge/>
          </w:tcPr>
          <w:p w14:paraId="185AEF0C"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73915B39"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Комплект </w:t>
            </w:r>
            <w:r>
              <w:rPr>
                <w:rStyle w:val="FontStyle21"/>
                <w:spacing w:val="0"/>
                <w:sz w:val="26"/>
                <w:szCs w:val="26"/>
              </w:rPr>
              <w:t>лабораторного оборудования «Воздух и атмосферное давление»</w:t>
            </w:r>
          </w:p>
        </w:tc>
        <w:tc>
          <w:tcPr>
            <w:tcW w:w="2268" w:type="dxa"/>
            <w:gridSpan w:val="4"/>
          </w:tcPr>
          <w:p w14:paraId="2A659EEE"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7</w:t>
            </w:r>
          </w:p>
        </w:tc>
      </w:tr>
      <w:tr w:rsidR="00B776FB" w:rsidRPr="00A3012E" w14:paraId="7FD5BF2D" w14:textId="77777777" w:rsidTr="00B776FB">
        <w:tc>
          <w:tcPr>
            <w:tcW w:w="3816" w:type="dxa"/>
            <w:vMerge/>
          </w:tcPr>
          <w:p w14:paraId="6085E03B"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0AF81685"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Система голосования (на 32 и 24 пользователя)</w:t>
            </w:r>
          </w:p>
        </w:tc>
        <w:tc>
          <w:tcPr>
            <w:tcW w:w="2268" w:type="dxa"/>
            <w:gridSpan w:val="4"/>
          </w:tcPr>
          <w:p w14:paraId="6A84B30C"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3</w:t>
            </w:r>
          </w:p>
        </w:tc>
      </w:tr>
      <w:tr w:rsidR="00B776FB" w:rsidRPr="00A3012E" w14:paraId="11ACF6AE" w14:textId="77777777" w:rsidTr="00B776FB">
        <w:tc>
          <w:tcPr>
            <w:tcW w:w="3816" w:type="dxa"/>
            <w:vMerge/>
          </w:tcPr>
          <w:p w14:paraId="46143029"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0F8876D4"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Документ-камера</w:t>
            </w:r>
          </w:p>
        </w:tc>
        <w:tc>
          <w:tcPr>
            <w:tcW w:w="2268" w:type="dxa"/>
            <w:gridSpan w:val="4"/>
          </w:tcPr>
          <w:p w14:paraId="01436601"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4</w:t>
            </w:r>
          </w:p>
        </w:tc>
      </w:tr>
      <w:tr w:rsidR="00B776FB" w:rsidRPr="00A3012E" w14:paraId="6DC42777" w14:textId="77777777" w:rsidTr="00B776FB">
        <w:tc>
          <w:tcPr>
            <w:tcW w:w="3816" w:type="dxa"/>
            <w:vMerge/>
          </w:tcPr>
          <w:p w14:paraId="33801B2C"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549F4189"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Набор «ГИА-лаборатория по физике»</w:t>
            </w:r>
          </w:p>
        </w:tc>
        <w:tc>
          <w:tcPr>
            <w:tcW w:w="2268" w:type="dxa"/>
            <w:gridSpan w:val="4"/>
          </w:tcPr>
          <w:p w14:paraId="7CA1FF18"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5</w:t>
            </w:r>
          </w:p>
        </w:tc>
      </w:tr>
      <w:tr w:rsidR="00B776FB" w:rsidRPr="00A3012E" w14:paraId="287E8CEF" w14:textId="77777777" w:rsidTr="00B776FB">
        <w:tc>
          <w:tcPr>
            <w:tcW w:w="3816" w:type="dxa"/>
            <w:vMerge/>
          </w:tcPr>
          <w:p w14:paraId="192AE1DD"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1D27A8D7"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Учебно-лабораторное оборудование по химии (хранилище и набор реактивов)</w:t>
            </w:r>
          </w:p>
        </w:tc>
        <w:tc>
          <w:tcPr>
            <w:tcW w:w="2268" w:type="dxa"/>
            <w:gridSpan w:val="4"/>
          </w:tcPr>
          <w:p w14:paraId="1584F382"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1</w:t>
            </w:r>
          </w:p>
        </w:tc>
      </w:tr>
      <w:tr w:rsidR="00B776FB" w:rsidRPr="00A3012E" w14:paraId="08329F0B" w14:textId="77777777" w:rsidTr="00B776FB">
        <w:tc>
          <w:tcPr>
            <w:tcW w:w="3816" w:type="dxa"/>
            <w:vMerge/>
          </w:tcPr>
          <w:p w14:paraId="19F163F9"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5C95154E"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Учебно-лабораторное оборудование по химии (микролаборатория)</w:t>
            </w:r>
          </w:p>
        </w:tc>
        <w:tc>
          <w:tcPr>
            <w:tcW w:w="2268" w:type="dxa"/>
            <w:gridSpan w:val="4"/>
          </w:tcPr>
          <w:p w14:paraId="5E5F46F9"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20</w:t>
            </w:r>
          </w:p>
        </w:tc>
      </w:tr>
      <w:tr w:rsidR="00B776FB" w:rsidRPr="00A3012E" w14:paraId="50F4EFF4" w14:textId="77777777" w:rsidTr="00B776FB">
        <w:tc>
          <w:tcPr>
            <w:tcW w:w="3816" w:type="dxa"/>
            <w:vMerge/>
          </w:tcPr>
          <w:p w14:paraId="190C21A5"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017376B6"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Микроскоп цифровой</w:t>
            </w:r>
          </w:p>
        </w:tc>
        <w:tc>
          <w:tcPr>
            <w:tcW w:w="2268" w:type="dxa"/>
            <w:gridSpan w:val="4"/>
          </w:tcPr>
          <w:p w14:paraId="459DC755"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4</w:t>
            </w:r>
          </w:p>
        </w:tc>
      </w:tr>
      <w:tr w:rsidR="00B776FB" w:rsidRPr="00A3012E" w14:paraId="760D650C" w14:textId="77777777" w:rsidTr="00B776FB">
        <w:tc>
          <w:tcPr>
            <w:tcW w:w="3816" w:type="dxa"/>
            <w:vMerge/>
          </w:tcPr>
          <w:p w14:paraId="5FA65468"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0B0101C9"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Учебно-лабораторное оборудование по биологии (микролаборатория)</w:t>
            </w:r>
          </w:p>
        </w:tc>
        <w:tc>
          <w:tcPr>
            <w:tcW w:w="2268" w:type="dxa"/>
            <w:gridSpan w:val="4"/>
          </w:tcPr>
          <w:p w14:paraId="40AE33FE"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20</w:t>
            </w:r>
          </w:p>
        </w:tc>
      </w:tr>
      <w:tr w:rsidR="00B776FB" w:rsidRPr="00A3012E" w14:paraId="171229BB" w14:textId="77777777" w:rsidTr="00B776FB">
        <w:tc>
          <w:tcPr>
            <w:tcW w:w="3816" w:type="dxa"/>
            <w:vMerge/>
          </w:tcPr>
          <w:p w14:paraId="7AEA6C06"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0E3F2D53"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Автоматизированное рабочее место учителя</w:t>
            </w:r>
          </w:p>
        </w:tc>
        <w:tc>
          <w:tcPr>
            <w:tcW w:w="2268" w:type="dxa"/>
            <w:gridSpan w:val="4"/>
          </w:tcPr>
          <w:p w14:paraId="28BA8878"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3</w:t>
            </w:r>
          </w:p>
        </w:tc>
      </w:tr>
      <w:tr w:rsidR="00B776FB" w:rsidRPr="00A3012E" w14:paraId="4B12DD46" w14:textId="77777777" w:rsidTr="00B776FB">
        <w:tc>
          <w:tcPr>
            <w:tcW w:w="3816" w:type="dxa"/>
            <w:vMerge/>
          </w:tcPr>
          <w:p w14:paraId="2ED79F03"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20FBF2C9"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Мобильная рабочая станция (ноутбук)</w:t>
            </w:r>
            <w:r w:rsidRPr="00A3012E">
              <w:rPr>
                <w:rStyle w:val="FontStyle21"/>
                <w:spacing w:val="0"/>
                <w:sz w:val="26"/>
                <w:szCs w:val="26"/>
              </w:rPr>
              <w:t xml:space="preserve"> </w:t>
            </w:r>
          </w:p>
        </w:tc>
        <w:tc>
          <w:tcPr>
            <w:tcW w:w="2268" w:type="dxa"/>
            <w:gridSpan w:val="4"/>
          </w:tcPr>
          <w:p w14:paraId="7C9DC170"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17</w:t>
            </w:r>
          </w:p>
        </w:tc>
      </w:tr>
      <w:tr w:rsidR="00B776FB" w:rsidRPr="00A3012E" w14:paraId="197FFA68" w14:textId="77777777" w:rsidTr="00B776FB">
        <w:tc>
          <w:tcPr>
            <w:tcW w:w="3816" w:type="dxa"/>
            <w:vMerge/>
          </w:tcPr>
          <w:p w14:paraId="2DBF9C60"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2ADECF77"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Конструктор ПервоРобот ЛЕГО</w:t>
            </w:r>
            <w:r>
              <w:rPr>
                <w:rStyle w:val="FontStyle21"/>
                <w:spacing w:val="0"/>
                <w:sz w:val="26"/>
                <w:szCs w:val="26"/>
              </w:rPr>
              <w:t xml:space="preserve"> с программным блоком</w:t>
            </w:r>
          </w:p>
        </w:tc>
        <w:tc>
          <w:tcPr>
            <w:tcW w:w="2268" w:type="dxa"/>
            <w:gridSpan w:val="4"/>
          </w:tcPr>
          <w:p w14:paraId="40C9D1BC"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1</w:t>
            </w:r>
          </w:p>
        </w:tc>
      </w:tr>
      <w:tr w:rsidR="00B776FB" w:rsidRPr="00A3012E" w14:paraId="2D6E7E11" w14:textId="77777777" w:rsidTr="00B776FB">
        <w:tc>
          <w:tcPr>
            <w:tcW w:w="3816" w:type="dxa"/>
            <w:vMerge/>
          </w:tcPr>
          <w:p w14:paraId="5DB62AD7"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309669C0"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0957B4">
              <w:rPr>
                <w:rStyle w:val="FontStyle21"/>
                <w:spacing w:val="0"/>
                <w:sz w:val="26"/>
                <w:szCs w:val="26"/>
              </w:rPr>
              <w:t>Комплект цифрового измерительного оборудования для проведения естественнонаучных экспериментов</w:t>
            </w:r>
          </w:p>
        </w:tc>
        <w:tc>
          <w:tcPr>
            <w:tcW w:w="2268" w:type="dxa"/>
            <w:gridSpan w:val="4"/>
          </w:tcPr>
          <w:p w14:paraId="1563B6F4"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2</w:t>
            </w:r>
          </w:p>
        </w:tc>
      </w:tr>
      <w:tr w:rsidR="00B776FB" w:rsidRPr="00A3012E" w14:paraId="6C065ED3" w14:textId="77777777" w:rsidTr="00B776FB">
        <w:tc>
          <w:tcPr>
            <w:tcW w:w="3816" w:type="dxa"/>
            <w:vMerge/>
          </w:tcPr>
          <w:p w14:paraId="02E71A56"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76EA05A5"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Конструктор ПервоРобот ЛЕГО базовый набор </w:t>
            </w:r>
          </w:p>
        </w:tc>
        <w:tc>
          <w:tcPr>
            <w:tcW w:w="2268" w:type="dxa"/>
            <w:gridSpan w:val="4"/>
          </w:tcPr>
          <w:p w14:paraId="0AE771D3"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5</w:t>
            </w:r>
          </w:p>
        </w:tc>
      </w:tr>
      <w:tr w:rsidR="00B776FB" w:rsidRPr="00A3012E" w14:paraId="3077B5F2" w14:textId="77777777" w:rsidTr="00B776FB">
        <w:tc>
          <w:tcPr>
            <w:tcW w:w="3816" w:type="dxa"/>
            <w:vMerge/>
          </w:tcPr>
          <w:p w14:paraId="4B70C72D"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4095F35F" w14:textId="77777777" w:rsidR="00B776FB" w:rsidRPr="00A3012E" w:rsidRDefault="00B776FB" w:rsidP="007A0112">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Набор ЛЕГО </w:t>
            </w:r>
            <w:r>
              <w:rPr>
                <w:rStyle w:val="FontStyle21"/>
                <w:spacing w:val="0"/>
                <w:sz w:val="26"/>
                <w:szCs w:val="26"/>
              </w:rPr>
              <w:t xml:space="preserve">средний </w:t>
            </w:r>
            <w:r w:rsidRPr="00A3012E">
              <w:rPr>
                <w:rStyle w:val="FontStyle21"/>
                <w:spacing w:val="0"/>
                <w:sz w:val="26"/>
                <w:szCs w:val="26"/>
              </w:rPr>
              <w:t xml:space="preserve">ресурсный </w:t>
            </w:r>
          </w:p>
        </w:tc>
        <w:tc>
          <w:tcPr>
            <w:tcW w:w="2268" w:type="dxa"/>
            <w:gridSpan w:val="4"/>
          </w:tcPr>
          <w:p w14:paraId="53A65E2D"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1</w:t>
            </w:r>
          </w:p>
        </w:tc>
      </w:tr>
      <w:tr w:rsidR="00B776FB" w:rsidRPr="00A3012E" w14:paraId="6482392A" w14:textId="77777777" w:rsidTr="00B776FB">
        <w:tc>
          <w:tcPr>
            <w:tcW w:w="3816" w:type="dxa"/>
            <w:vMerge/>
          </w:tcPr>
          <w:p w14:paraId="7B8BD755"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3ED0D097"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 xml:space="preserve">Комплект демонстрационного оборудования «Теллурий» </w:t>
            </w:r>
          </w:p>
        </w:tc>
        <w:tc>
          <w:tcPr>
            <w:tcW w:w="2268" w:type="dxa"/>
            <w:gridSpan w:val="4"/>
          </w:tcPr>
          <w:p w14:paraId="6BDEFC4E"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1</w:t>
            </w:r>
          </w:p>
        </w:tc>
      </w:tr>
      <w:tr w:rsidR="00B776FB" w:rsidRPr="00A3012E" w14:paraId="379BC5E8" w14:textId="77777777" w:rsidTr="00B776FB">
        <w:tc>
          <w:tcPr>
            <w:tcW w:w="3816" w:type="dxa"/>
            <w:vMerge/>
          </w:tcPr>
          <w:p w14:paraId="72D7F1C5"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616319E3"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Цифровая лаборатория по предметам естественнонаучного цикла (биология, физика, химия)</w:t>
            </w:r>
          </w:p>
        </w:tc>
        <w:tc>
          <w:tcPr>
            <w:tcW w:w="2268" w:type="dxa"/>
            <w:gridSpan w:val="4"/>
          </w:tcPr>
          <w:p w14:paraId="31E4F51A"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1</w:t>
            </w:r>
          </w:p>
        </w:tc>
      </w:tr>
      <w:tr w:rsidR="00B776FB" w:rsidRPr="00A3012E" w14:paraId="2798C1F9" w14:textId="77777777" w:rsidTr="00B776FB">
        <w:tc>
          <w:tcPr>
            <w:tcW w:w="3816" w:type="dxa"/>
            <w:vMerge/>
          </w:tcPr>
          <w:p w14:paraId="6E04187D" w14:textId="77777777" w:rsidR="00B776FB" w:rsidRPr="00A3012E" w:rsidRDefault="00B776FB" w:rsidP="007A0112">
            <w:pPr>
              <w:pStyle w:val="Style13"/>
              <w:widowControl/>
              <w:spacing w:line="240" w:lineRule="auto"/>
              <w:ind w:firstLine="0"/>
              <w:jc w:val="left"/>
              <w:rPr>
                <w:rStyle w:val="FontStyle21"/>
                <w:spacing w:val="0"/>
                <w:sz w:val="26"/>
                <w:szCs w:val="26"/>
              </w:rPr>
            </w:pPr>
          </w:p>
        </w:tc>
        <w:tc>
          <w:tcPr>
            <w:tcW w:w="8942" w:type="dxa"/>
            <w:gridSpan w:val="21"/>
          </w:tcPr>
          <w:p w14:paraId="2E2C70FE"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Комплект оборудования для кабинета музыки</w:t>
            </w:r>
          </w:p>
        </w:tc>
        <w:tc>
          <w:tcPr>
            <w:tcW w:w="2268" w:type="dxa"/>
            <w:gridSpan w:val="4"/>
          </w:tcPr>
          <w:p w14:paraId="79F7843B" w14:textId="77777777" w:rsidR="00B776FB" w:rsidRPr="00A3012E" w:rsidRDefault="00B776FB" w:rsidP="007A0112">
            <w:pPr>
              <w:pStyle w:val="Style13"/>
              <w:widowControl/>
              <w:spacing w:line="240" w:lineRule="auto"/>
              <w:ind w:firstLine="0"/>
              <w:jc w:val="left"/>
              <w:rPr>
                <w:rStyle w:val="FontStyle21"/>
                <w:spacing w:val="0"/>
                <w:sz w:val="26"/>
                <w:szCs w:val="26"/>
              </w:rPr>
            </w:pPr>
            <w:r>
              <w:rPr>
                <w:rStyle w:val="FontStyle21"/>
                <w:spacing w:val="0"/>
                <w:sz w:val="26"/>
                <w:szCs w:val="26"/>
              </w:rPr>
              <w:t>1</w:t>
            </w:r>
          </w:p>
        </w:tc>
      </w:tr>
      <w:tr w:rsidR="00B776FB" w:rsidRPr="00A3012E" w14:paraId="2B6D3D94" w14:textId="77777777" w:rsidTr="00B776FB">
        <w:tc>
          <w:tcPr>
            <w:tcW w:w="3816" w:type="dxa"/>
            <w:vMerge/>
          </w:tcPr>
          <w:p w14:paraId="2A562EB9"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474B2AB3"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Комплект серверного оборудования</w:t>
            </w:r>
          </w:p>
        </w:tc>
        <w:tc>
          <w:tcPr>
            <w:tcW w:w="2268" w:type="dxa"/>
            <w:gridSpan w:val="4"/>
          </w:tcPr>
          <w:p w14:paraId="29B1F769"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1</w:t>
            </w:r>
          </w:p>
        </w:tc>
      </w:tr>
      <w:tr w:rsidR="00B776FB" w:rsidRPr="00A3012E" w14:paraId="18EEEBDD" w14:textId="77777777" w:rsidTr="00B776FB">
        <w:tc>
          <w:tcPr>
            <w:tcW w:w="3816" w:type="dxa"/>
            <w:vMerge/>
          </w:tcPr>
          <w:p w14:paraId="18E026B8"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6A3A0D0D"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Мобильный компьютерный класс</w:t>
            </w:r>
          </w:p>
        </w:tc>
        <w:tc>
          <w:tcPr>
            <w:tcW w:w="2268" w:type="dxa"/>
            <w:gridSpan w:val="4"/>
          </w:tcPr>
          <w:p w14:paraId="50138C01"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1</w:t>
            </w:r>
          </w:p>
        </w:tc>
      </w:tr>
      <w:tr w:rsidR="00B776FB" w:rsidRPr="00A3012E" w14:paraId="7FBED544" w14:textId="77777777" w:rsidTr="00B776FB">
        <w:tc>
          <w:tcPr>
            <w:tcW w:w="3816" w:type="dxa"/>
            <w:vMerge/>
          </w:tcPr>
          <w:p w14:paraId="20DB4D89"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183A48DA"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Автоматизированное место учителя</w:t>
            </w:r>
          </w:p>
        </w:tc>
        <w:tc>
          <w:tcPr>
            <w:tcW w:w="2268" w:type="dxa"/>
            <w:gridSpan w:val="4"/>
          </w:tcPr>
          <w:p w14:paraId="0F09A2F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7</w:t>
            </w:r>
          </w:p>
        </w:tc>
      </w:tr>
      <w:tr w:rsidR="00B776FB" w:rsidRPr="00A3012E" w14:paraId="524126C4" w14:textId="77777777" w:rsidTr="00B776FB">
        <w:tc>
          <w:tcPr>
            <w:tcW w:w="3816" w:type="dxa"/>
            <w:vMerge/>
          </w:tcPr>
          <w:p w14:paraId="5708A097"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0105A9A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Система голосования (на 32 и 24 пользователя)</w:t>
            </w:r>
          </w:p>
        </w:tc>
        <w:tc>
          <w:tcPr>
            <w:tcW w:w="2268" w:type="dxa"/>
            <w:gridSpan w:val="4"/>
          </w:tcPr>
          <w:p w14:paraId="514B5678"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3</w:t>
            </w:r>
          </w:p>
        </w:tc>
      </w:tr>
      <w:tr w:rsidR="00B776FB" w:rsidRPr="00A3012E" w14:paraId="2A5BD18B" w14:textId="77777777" w:rsidTr="00B776FB">
        <w:tc>
          <w:tcPr>
            <w:tcW w:w="3816" w:type="dxa"/>
            <w:vMerge/>
          </w:tcPr>
          <w:p w14:paraId="28790519"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45C54608"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Документ-камера</w:t>
            </w:r>
          </w:p>
        </w:tc>
        <w:tc>
          <w:tcPr>
            <w:tcW w:w="2268" w:type="dxa"/>
            <w:gridSpan w:val="4"/>
          </w:tcPr>
          <w:p w14:paraId="3C1C725B"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3</w:t>
            </w:r>
          </w:p>
        </w:tc>
      </w:tr>
      <w:tr w:rsidR="00B776FB" w:rsidRPr="00A3012E" w14:paraId="2DF29662" w14:textId="77777777" w:rsidTr="00B776FB">
        <w:tc>
          <w:tcPr>
            <w:tcW w:w="3816" w:type="dxa"/>
            <w:vMerge/>
          </w:tcPr>
          <w:p w14:paraId="1F829C16"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70AAC29E"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Туристическое оборудование</w:t>
            </w:r>
          </w:p>
        </w:tc>
        <w:tc>
          <w:tcPr>
            <w:tcW w:w="2268" w:type="dxa"/>
            <w:gridSpan w:val="4"/>
          </w:tcPr>
          <w:p w14:paraId="61F9244D"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93</w:t>
            </w:r>
          </w:p>
        </w:tc>
      </w:tr>
      <w:tr w:rsidR="00B776FB" w:rsidRPr="00A3012E" w14:paraId="23D40E10" w14:textId="77777777" w:rsidTr="00B776FB">
        <w:tc>
          <w:tcPr>
            <w:tcW w:w="3816" w:type="dxa"/>
            <w:vMerge/>
          </w:tcPr>
          <w:p w14:paraId="4E800378"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2011F294"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Спортивное оборудование</w:t>
            </w:r>
          </w:p>
        </w:tc>
        <w:tc>
          <w:tcPr>
            <w:tcW w:w="2268" w:type="dxa"/>
            <w:gridSpan w:val="4"/>
          </w:tcPr>
          <w:p w14:paraId="6B93E564"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117</w:t>
            </w:r>
          </w:p>
        </w:tc>
      </w:tr>
      <w:tr w:rsidR="00B776FB" w:rsidRPr="00A3012E" w14:paraId="174A2BF5" w14:textId="77777777" w:rsidTr="00B776FB">
        <w:tc>
          <w:tcPr>
            <w:tcW w:w="3816" w:type="dxa"/>
            <w:vMerge/>
          </w:tcPr>
          <w:p w14:paraId="192C4279"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51FEDA72"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Оборудование для практических и лабораторных работ, магнитные плакаты</w:t>
            </w:r>
          </w:p>
        </w:tc>
        <w:tc>
          <w:tcPr>
            <w:tcW w:w="2268" w:type="dxa"/>
            <w:gridSpan w:val="4"/>
          </w:tcPr>
          <w:p w14:paraId="390F33FC"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5</w:t>
            </w:r>
          </w:p>
        </w:tc>
      </w:tr>
      <w:tr w:rsidR="00B776FB" w:rsidRPr="00A3012E" w14:paraId="1BD4D0DE" w14:textId="77777777" w:rsidTr="00B776FB">
        <w:tc>
          <w:tcPr>
            <w:tcW w:w="3816" w:type="dxa"/>
            <w:vMerge/>
          </w:tcPr>
          <w:p w14:paraId="13850E94"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728CFC8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Микроскоп цифровой</w:t>
            </w:r>
          </w:p>
        </w:tc>
        <w:tc>
          <w:tcPr>
            <w:tcW w:w="2268" w:type="dxa"/>
            <w:gridSpan w:val="4"/>
          </w:tcPr>
          <w:p w14:paraId="25C1EE04"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7</w:t>
            </w:r>
          </w:p>
        </w:tc>
      </w:tr>
      <w:tr w:rsidR="00B776FB" w:rsidRPr="00A3012E" w14:paraId="6911AFC9" w14:textId="77777777" w:rsidTr="00B776FB">
        <w:tc>
          <w:tcPr>
            <w:tcW w:w="3816" w:type="dxa"/>
            <w:vMerge/>
          </w:tcPr>
          <w:p w14:paraId="4E5D9E14"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78863F67"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Программный комплекс и гарнитура для изучения иностранного языка </w:t>
            </w:r>
          </w:p>
        </w:tc>
        <w:tc>
          <w:tcPr>
            <w:tcW w:w="2268" w:type="dxa"/>
            <w:gridSpan w:val="4"/>
          </w:tcPr>
          <w:p w14:paraId="513B3FF6"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14</w:t>
            </w:r>
          </w:p>
        </w:tc>
      </w:tr>
      <w:tr w:rsidR="00B776FB" w:rsidRPr="00A3012E" w14:paraId="4AD0D13D" w14:textId="77777777" w:rsidTr="00B776FB">
        <w:tc>
          <w:tcPr>
            <w:tcW w:w="3816" w:type="dxa"/>
            <w:vMerge/>
          </w:tcPr>
          <w:p w14:paraId="66918FAE"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7941E1F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Интерактивные учебные пособия по физике, математике, биологии, химии и др.</w:t>
            </w:r>
          </w:p>
        </w:tc>
        <w:tc>
          <w:tcPr>
            <w:tcW w:w="2268" w:type="dxa"/>
            <w:gridSpan w:val="4"/>
          </w:tcPr>
          <w:p w14:paraId="6F87E108"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1</w:t>
            </w:r>
          </w:p>
        </w:tc>
      </w:tr>
      <w:tr w:rsidR="00B776FB" w:rsidRPr="00A3012E" w14:paraId="4F754DBC" w14:textId="77777777" w:rsidTr="00B776FB">
        <w:tc>
          <w:tcPr>
            <w:tcW w:w="3816" w:type="dxa"/>
            <w:vMerge/>
          </w:tcPr>
          <w:p w14:paraId="47F7E933"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0CBA33C7"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Учебно-лабораторное оборудование по экологии, химии, биологии для учителя </w:t>
            </w:r>
          </w:p>
        </w:tc>
        <w:tc>
          <w:tcPr>
            <w:tcW w:w="2268" w:type="dxa"/>
            <w:gridSpan w:val="4"/>
          </w:tcPr>
          <w:p w14:paraId="5E61227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1</w:t>
            </w:r>
          </w:p>
        </w:tc>
      </w:tr>
      <w:tr w:rsidR="00B776FB" w:rsidRPr="00A3012E" w14:paraId="39533E54" w14:textId="77777777" w:rsidTr="00B776FB">
        <w:tc>
          <w:tcPr>
            <w:tcW w:w="3816" w:type="dxa"/>
            <w:vMerge/>
          </w:tcPr>
          <w:p w14:paraId="6233F8D7"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7EDE3E3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Учебно-лабораторное оборудование по экологии, химии, биологии для ученика</w:t>
            </w:r>
          </w:p>
        </w:tc>
        <w:tc>
          <w:tcPr>
            <w:tcW w:w="2268" w:type="dxa"/>
            <w:gridSpan w:val="4"/>
          </w:tcPr>
          <w:p w14:paraId="2F06F78A"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10</w:t>
            </w:r>
          </w:p>
        </w:tc>
      </w:tr>
      <w:tr w:rsidR="00B776FB" w:rsidRPr="00A3012E" w14:paraId="05EC0242" w14:textId="77777777" w:rsidTr="00B776FB">
        <w:tc>
          <w:tcPr>
            <w:tcW w:w="3816" w:type="dxa"/>
            <w:vMerge/>
          </w:tcPr>
          <w:p w14:paraId="498AE426"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705F5227"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Мобильная естественнонаучная лаборатория для начальной школы</w:t>
            </w:r>
          </w:p>
        </w:tc>
        <w:tc>
          <w:tcPr>
            <w:tcW w:w="2268" w:type="dxa"/>
            <w:gridSpan w:val="4"/>
          </w:tcPr>
          <w:p w14:paraId="13DFA5E5"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2</w:t>
            </w:r>
          </w:p>
        </w:tc>
      </w:tr>
      <w:tr w:rsidR="00B776FB" w:rsidRPr="00A3012E" w14:paraId="523D024B" w14:textId="77777777" w:rsidTr="00B776FB">
        <w:tc>
          <w:tcPr>
            <w:tcW w:w="3816" w:type="dxa"/>
            <w:vMerge/>
          </w:tcPr>
          <w:p w14:paraId="4A1F5D11"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30422CC5"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Конструктор ПервоРобот ЛЕГО базовый набор </w:t>
            </w:r>
          </w:p>
        </w:tc>
        <w:tc>
          <w:tcPr>
            <w:tcW w:w="2268" w:type="dxa"/>
            <w:gridSpan w:val="4"/>
          </w:tcPr>
          <w:p w14:paraId="75BC4200"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2</w:t>
            </w:r>
          </w:p>
        </w:tc>
      </w:tr>
      <w:tr w:rsidR="00B776FB" w:rsidRPr="00A3012E" w14:paraId="5C6EAB34" w14:textId="77777777" w:rsidTr="00B776FB">
        <w:tc>
          <w:tcPr>
            <w:tcW w:w="3816" w:type="dxa"/>
            <w:vMerge/>
          </w:tcPr>
          <w:p w14:paraId="098DE0AD"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22F0EFC4"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Набор ресурсный для ВеДо</w:t>
            </w:r>
          </w:p>
        </w:tc>
        <w:tc>
          <w:tcPr>
            <w:tcW w:w="2268" w:type="dxa"/>
            <w:gridSpan w:val="4"/>
          </w:tcPr>
          <w:p w14:paraId="102AFE69"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2</w:t>
            </w:r>
          </w:p>
        </w:tc>
      </w:tr>
      <w:tr w:rsidR="00B776FB" w:rsidRPr="00A3012E" w14:paraId="73D49E37" w14:textId="77777777" w:rsidTr="00B776FB">
        <w:tc>
          <w:tcPr>
            <w:tcW w:w="3816" w:type="dxa"/>
            <w:vMerge/>
          </w:tcPr>
          <w:p w14:paraId="1CAAD86A"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8942" w:type="dxa"/>
            <w:gridSpan w:val="21"/>
          </w:tcPr>
          <w:p w14:paraId="613D0AE9"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Датчик для расстояния ВеДо</w:t>
            </w:r>
          </w:p>
        </w:tc>
        <w:tc>
          <w:tcPr>
            <w:tcW w:w="2268" w:type="dxa"/>
            <w:gridSpan w:val="4"/>
          </w:tcPr>
          <w:p w14:paraId="7DD87385"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2</w:t>
            </w:r>
          </w:p>
        </w:tc>
      </w:tr>
      <w:tr w:rsidR="00B776FB" w:rsidRPr="00A3012E" w14:paraId="1E112003" w14:textId="77777777" w:rsidTr="001B5841">
        <w:tc>
          <w:tcPr>
            <w:tcW w:w="3816" w:type="dxa"/>
          </w:tcPr>
          <w:p w14:paraId="3EC68936"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Условия для занятий физкультурой и спортом</w:t>
            </w:r>
          </w:p>
        </w:tc>
        <w:tc>
          <w:tcPr>
            <w:tcW w:w="11210" w:type="dxa"/>
            <w:gridSpan w:val="25"/>
          </w:tcPr>
          <w:p w14:paraId="618A9F60"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В гимназии оборудованы: 2 спортивных зала, полоса препятствий, стадион, волейбольная и баскетбольная площадки, площадка для игры в бадминтон, универсальная площадка, тренажерный зал</w:t>
            </w:r>
          </w:p>
        </w:tc>
      </w:tr>
      <w:tr w:rsidR="00B776FB" w:rsidRPr="00A3012E" w14:paraId="19993992" w14:textId="77777777" w:rsidTr="001B5841">
        <w:tc>
          <w:tcPr>
            <w:tcW w:w="3816" w:type="dxa"/>
          </w:tcPr>
          <w:p w14:paraId="1205C96A"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Условия для досуговой деятельности и дополнительного образования</w:t>
            </w:r>
          </w:p>
        </w:tc>
        <w:tc>
          <w:tcPr>
            <w:tcW w:w="11210" w:type="dxa"/>
            <w:gridSpan w:val="25"/>
          </w:tcPr>
          <w:p w14:paraId="030CB570"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2 спортивных зала, полоса препятствий, стадион, волейбольная и баскетбольная площадки, площадка для игры в бадминтон, универсальная площадка, тренажерный зал, танцевальный зал, актовый зал, конференц-зал, игротеки</w:t>
            </w:r>
          </w:p>
        </w:tc>
      </w:tr>
      <w:tr w:rsidR="00B776FB" w:rsidRPr="00A3012E" w14:paraId="54B5ABFC" w14:textId="77777777" w:rsidTr="001B5841">
        <w:tc>
          <w:tcPr>
            <w:tcW w:w="3816" w:type="dxa"/>
          </w:tcPr>
          <w:p w14:paraId="26424C24"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Организация охраны</w:t>
            </w:r>
          </w:p>
        </w:tc>
        <w:tc>
          <w:tcPr>
            <w:tcW w:w="11210" w:type="dxa"/>
            <w:gridSpan w:val="25"/>
          </w:tcPr>
          <w:p w14:paraId="586FD11A"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В гимназии организована охрана, видеонаблюдение (внешнее и наружное), рейды, перед началом учебных занятий осмотр территории и учебных кабинетов на предмет обнаружения посторонних предметов, пропускной режим</w:t>
            </w:r>
          </w:p>
        </w:tc>
      </w:tr>
      <w:tr w:rsidR="00B776FB" w:rsidRPr="00A3012E" w14:paraId="4B4C6037" w14:textId="77777777" w:rsidTr="001B5841">
        <w:tc>
          <w:tcPr>
            <w:tcW w:w="3816" w:type="dxa"/>
          </w:tcPr>
          <w:p w14:paraId="5893BEB5"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Организация питания</w:t>
            </w:r>
          </w:p>
        </w:tc>
        <w:tc>
          <w:tcPr>
            <w:tcW w:w="11210" w:type="dxa"/>
            <w:gridSpan w:val="25"/>
          </w:tcPr>
          <w:p w14:paraId="37080FA1"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64 % обучающихся охвачены </w:t>
            </w:r>
            <w:r>
              <w:rPr>
                <w:rStyle w:val="FontStyle21"/>
                <w:spacing w:val="0"/>
                <w:sz w:val="26"/>
                <w:szCs w:val="26"/>
              </w:rPr>
              <w:t>организованным горячим питанием, что составляет 94</w:t>
            </w:r>
            <w:r w:rsidRPr="00E83DEC">
              <w:rPr>
                <w:rStyle w:val="FontStyle21"/>
                <w:spacing w:val="0"/>
                <w:sz w:val="26"/>
                <w:szCs w:val="26"/>
              </w:rPr>
              <w:t>,7 %</w:t>
            </w:r>
            <w:r>
              <w:rPr>
                <w:rStyle w:val="FontStyle21"/>
                <w:spacing w:val="0"/>
                <w:sz w:val="26"/>
                <w:szCs w:val="26"/>
              </w:rPr>
              <w:t xml:space="preserve"> от максимальной мощности пищеблока</w:t>
            </w:r>
          </w:p>
        </w:tc>
      </w:tr>
      <w:tr w:rsidR="00B776FB" w:rsidRPr="00A3012E" w14:paraId="4F262AC2" w14:textId="77777777" w:rsidTr="001B5841">
        <w:tc>
          <w:tcPr>
            <w:tcW w:w="3816" w:type="dxa"/>
          </w:tcPr>
          <w:p w14:paraId="4C13F7D2"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Организация медицинского обслуживания</w:t>
            </w:r>
          </w:p>
        </w:tc>
        <w:tc>
          <w:tcPr>
            <w:tcW w:w="11210" w:type="dxa"/>
            <w:gridSpan w:val="25"/>
          </w:tcPr>
          <w:p w14:paraId="351704F6"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В Гимназии оборудован медицинский и стоматологический кабинет, наблюдение за обучающимися ведут: врач-терапевт, врач-стоматолог, медицинская сестра</w:t>
            </w:r>
          </w:p>
        </w:tc>
      </w:tr>
      <w:tr w:rsidR="00B776FB" w:rsidRPr="00A3012E" w14:paraId="6B3ADBC0" w14:textId="77777777" w:rsidTr="001B5841">
        <w:tc>
          <w:tcPr>
            <w:tcW w:w="3816" w:type="dxa"/>
          </w:tcPr>
          <w:p w14:paraId="064322B5"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Условия для обучения учащихся с ограниченными возможностями здоровья</w:t>
            </w:r>
          </w:p>
        </w:tc>
        <w:tc>
          <w:tcPr>
            <w:tcW w:w="11210" w:type="dxa"/>
            <w:gridSpan w:val="25"/>
          </w:tcPr>
          <w:p w14:paraId="58971F24" w14:textId="77777777" w:rsidR="001B2A34" w:rsidRDefault="001B2A34" w:rsidP="00B776FB">
            <w:pPr>
              <w:pStyle w:val="Style13"/>
              <w:widowControl/>
              <w:spacing w:line="240" w:lineRule="auto"/>
              <w:ind w:firstLine="0"/>
              <w:jc w:val="left"/>
              <w:rPr>
                <w:rStyle w:val="FontStyle21"/>
                <w:spacing w:val="0"/>
                <w:sz w:val="26"/>
                <w:szCs w:val="26"/>
              </w:rPr>
            </w:pPr>
            <w:r>
              <w:rPr>
                <w:rStyle w:val="FontStyle21"/>
                <w:spacing w:val="0"/>
                <w:sz w:val="26"/>
                <w:szCs w:val="26"/>
              </w:rPr>
              <w:t>В гимназии создана д</w:t>
            </w:r>
            <w:r w:rsidR="00B776FB" w:rsidRPr="00A3012E">
              <w:rPr>
                <w:rStyle w:val="FontStyle21"/>
                <w:spacing w:val="0"/>
                <w:sz w:val="26"/>
                <w:szCs w:val="26"/>
              </w:rPr>
              <w:t>оступная среда</w:t>
            </w:r>
            <w:r>
              <w:rPr>
                <w:rStyle w:val="FontStyle21"/>
                <w:spacing w:val="0"/>
                <w:sz w:val="26"/>
                <w:szCs w:val="26"/>
              </w:rPr>
              <w:t xml:space="preserve">. </w:t>
            </w:r>
          </w:p>
          <w:p w14:paraId="38929A6B" w14:textId="77777777" w:rsidR="00B776FB" w:rsidRPr="00A3012E" w:rsidRDefault="001B2A34" w:rsidP="00B776FB">
            <w:pPr>
              <w:pStyle w:val="Style13"/>
              <w:widowControl/>
              <w:spacing w:line="240" w:lineRule="auto"/>
              <w:ind w:firstLine="0"/>
              <w:jc w:val="left"/>
              <w:rPr>
                <w:rStyle w:val="FontStyle21"/>
                <w:spacing w:val="0"/>
                <w:sz w:val="26"/>
                <w:szCs w:val="26"/>
              </w:rPr>
            </w:pPr>
            <w:r>
              <w:rPr>
                <w:rStyle w:val="FontStyle21"/>
                <w:spacing w:val="0"/>
                <w:sz w:val="26"/>
                <w:szCs w:val="26"/>
              </w:rPr>
              <w:t>Работает педагог-психолог</w:t>
            </w:r>
          </w:p>
        </w:tc>
      </w:tr>
      <w:tr w:rsidR="00B776FB" w:rsidRPr="00A3012E" w14:paraId="36491AC7" w14:textId="77777777" w:rsidTr="007A0112">
        <w:trPr>
          <w:trHeight w:val="186"/>
        </w:trPr>
        <w:tc>
          <w:tcPr>
            <w:tcW w:w="3816" w:type="dxa"/>
            <w:vMerge w:val="restart"/>
          </w:tcPr>
          <w:p w14:paraId="4C0D4FA2"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Кадровый состав</w:t>
            </w:r>
          </w:p>
        </w:tc>
        <w:tc>
          <w:tcPr>
            <w:tcW w:w="4689" w:type="dxa"/>
            <w:gridSpan w:val="7"/>
          </w:tcPr>
          <w:p w14:paraId="35B4CF7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Административный состав </w:t>
            </w:r>
          </w:p>
        </w:tc>
        <w:tc>
          <w:tcPr>
            <w:tcW w:w="6521" w:type="dxa"/>
            <w:gridSpan w:val="18"/>
          </w:tcPr>
          <w:p w14:paraId="74890636"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Директор</w:t>
            </w:r>
          </w:p>
          <w:p w14:paraId="47C045F8" w14:textId="77777777" w:rsidR="00B776FB" w:rsidRPr="00A3012E" w:rsidRDefault="00B776FB"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Административный персонал – </w:t>
            </w:r>
            <w:r w:rsidR="001B2A34">
              <w:rPr>
                <w:rStyle w:val="FontStyle21"/>
                <w:spacing w:val="0"/>
                <w:sz w:val="26"/>
                <w:szCs w:val="26"/>
              </w:rPr>
              <w:t>11</w:t>
            </w:r>
            <w:r w:rsidRPr="00A3012E">
              <w:rPr>
                <w:rStyle w:val="FontStyle21"/>
                <w:spacing w:val="0"/>
                <w:sz w:val="26"/>
                <w:szCs w:val="26"/>
              </w:rPr>
              <w:t xml:space="preserve"> человек</w:t>
            </w:r>
          </w:p>
        </w:tc>
      </w:tr>
      <w:tr w:rsidR="00B776FB" w:rsidRPr="00A3012E" w14:paraId="5BCC2D99" w14:textId="77777777" w:rsidTr="007A0112">
        <w:trPr>
          <w:trHeight w:val="183"/>
        </w:trPr>
        <w:tc>
          <w:tcPr>
            <w:tcW w:w="3816" w:type="dxa"/>
            <w:vMerge/>
          </w:tcPr>
          <w:p w14:paraId="2D951C69"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4C6FB2F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Педагогический состав</w:t>
            </w:r>
          </w:p>
        </w:tc>
        <w:tc>
          <w:tcPr>
            <w:tcW w:w="6521" w:type="dxa"/>
            <w:gridSpan w:val="18"/>
          </w:tcPr>
          <w:p w14:paraId="7432CC15"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Учителей и внутренних совместителей – </w:t>
            </w:r>
            <w:r>
              <w:rPr>
                <w:rStyle w:val="FontStyle21"/>
                <w:spacing w:val="0"/>
                <w:sz w:val="26"/>
                <w:szCs w:val="26"/>
              </w:rPr>
              <w:t>52</w:t>
            </w:r>
            <w:r w:rsidRPr="00A3012E">
              <w:rPr>
                <w:rStyle w:val="FontStyle21"/>
                <w:spacing w:val="0"/>
                <w:sz w:val="26"/>
                <w:szCs w:val="26"/>
              </w:rPr>
              <w:t xml:space="preserve"> человек</w:t>
            </w:r>
            <w:r>
              <w:rPr>
                <w:rStyle w:val="FontStyle21"/>
                <w:spacing w:val="0"/>
                <w:sz w:val="26"/>
                <w:szCs w:val="26"/>
              </w:rPr>
              <w:t>а</w:t>
            </w:r>
          </w:p>
        </w:tc>
      </w:tr>
      <w:tr w:rsidR="00B776FB" w:rsidRPr="00A3012E" w14:paraId="420EADCC" w14:textId="77777777" w:rsidTr="007A0112">
        <w:trPr>
          <w:trHeight w:val="183"/>
        </w:trPr>
        <w:tc>
          <w:tcPr>
            <w:tcW w:w="3816" w:type="dxa"/>
            <w:vMerge/>
          </w:tcPr>
          <w:p w14:paraId="42FE3D0B"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2E78AF81"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Учебно-вспомогательный персонал</w:t>
            </w:r>
          </w:p>
        </w:tc>
        <w:tc>
          <w:tcPr>
            <w:tcW w:w="6521" w:type="dxa"/>
            <w:gridSpan w:val="18"/>
          </w:tcPr>
          <w:p w14:paraId="66F1BFE7" w14:textId="77777777" w:rsidR="00B776FB" w:rsidRPr="00A3012E" w:rsidRDefault="001B2A34" w:rsidP="00B776FB">
            <w:pPr>
              <w:pStyle w:val="Style13"/>
              <w:widowControl/>
              <w:spacing w:line="240" w:lineRule="auto"/>
              <w:ind w:firstLine="0"/>
              <w:jc w:val="left"/>
              <w:rPr>
                <w:rStyle w:val="FontStyle21"/>
                <w:spacing w:val="0"/>
                <w:sz w:val="26"/>
                <w:szCs w:val="26"/>
              </w:rPr>
            </w:pPr>
            <w:r>
              <w:rPr>
                <w:rStyle w:val="FontStyle21"/>
                <w:spacing w:val="0"/>
                <w:sz w:val="26"/>
                <w:szCs w:val="26"/>
              </w:rPr>
              <w:t>Педагог-п</w:t>
            </w:r>
            <w:r w:rsidR="00B776FB" w:rsidRPr="00A3012E">
              <w:rPr>
                <w:rStyle w:val="FontStyle21"/>
                <w:spacing w:val="0"/>
                <w:sz w:val="26"/>
                <w:szCs w:val="26"/>
              </w:rPr>
              <w:t xml:space="preserve">сихолог – </w:t>
            </w:r>
            <w:r>
              <w:rPr>
                <w:rStyle w:val="FontStyle21"/>
                <w:spacing w:val="0"/>
                <w:sz w:val="26"/>
                <w:szCs w:val="26"/>
              </w:rPr>
              <w:t>2</w:t>
            </w:r>
          </w:p>
          <w:p w14:paraId="635BEB2A"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Социальный педагог – 1</w:t>
            </w:r>
          </w:p>
          <w:p w14:paraId="585999D3" w14:textId="77777777" w:rsidR="00B776FB"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Преподаватель организатор ОБЖ </w:t>
            </w:r>
            <w:r>
              <w:rPr>
                <w:rStyle w:val="FontStyle21"/>
                <w:spacing w:val="0"/>
                <w:sz w:val="26"/>
                <w:szCs w:val="26"/>
              </w:rPr>
              <w:t>–</w:t>
            </w:r>
            <w:r w:rsidRPr="00A3012E">
              <w:rPr>
                <w:rStyle w:val="FontStyle21"/>
                <w:spacing w:val="0"/>
                <w:sz w:val="26"/>
                <w:szCs w:val="26"/>
              </w:rPr>
              <w:t xml:space="preserve"> 1</w:t>
            </w:r>
          </w:p>
          <w:p w14:paraId="006F1F41" w14:textId="77777777" w:rsidR="00B776FB" w:rsidRPr="00A3012E" w:rsidRDefault="00B776FB" w:rsidP="00B776FB">
            <w:pPr>
              <w:pStyle w:val="Style13"/>
              <w:widowControl/>
              <w:spacing w:line="240" w:lineRule="auto"/>
              <w:ind w:firstLine="0"/>
              <w:jc w:val="left"/>
              <w:rPr>
                <w:rStyle w:val="FontStyle21"/>
                <w:spacing w:val="0"/>
                <w:sz w:val="26"/>
                <w:szCs w:val="26"/>
              </w:rPr>
            </w:pPr>
            <w:r>
              <w:rPr>
                <w:rStyle w:val="FontStyle21"/>
                <w:spacing w:val="0"/>
                <w:sz w:val="26"/>
                <w:szCs w:val="26"/>
              </w:rPr>
              <w:t>Библиотекарь - 2</w:t>
            </w:r>
          </w:p>
        </w:tc>
      </w:tr>
      <w:tr w:rsidR="00B776FB" w:rsidRPr="00A3012E" w14:paraId="6A7934C0" w14:textId="77777777" w:rsidTr="007A0112">
        <w:trPr>
          <w:trHeight w:val="183"/>
        </w:trPr>
        <w:tc>
          <w:tcPr>
            <w:tcW w:w="3816" w:type="dxa"/>
            <w:vMerge/>
          </w:tcPr>
          <w:p w14:paraId="482E32E4"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2F633A95"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Уровень квалификации </w:t>
            </w:r>
          </w:p>
        </w:tc>
        <w:tc>
          <w:tcPr>
            <w:tcW w:w="6521" w:type="dxa"/>
            <w:gridSpan w:val="18"/>
          </w:tcPr>
          <w:p w14:paraId="0CCB333C" w14:textId="77777777" w:rsidR="00B776FB" w:rsidRPr="00A3012E" w:rsidRDefault="00B776FB" w:rsidP="00B776FB">
            <w:pPr>
              <w:pStyle w:val="Style13"/>
              <w:widowControl/>
              <w:spacing w:line="240" w:lineRule="auto"/>
              <w:ind w:firstLine="0"/>
              <w:jc w:val="left"/>
              <w:rPr>
                <w:rStyle w:val="FontStyle21"/>
                <w:spacing w:val="0"/>
                <w:sz w:val="26"/>
                <w:szCs w:val="26"/>
              </w:rPr>
            </w:pPr>
            <w:r>
              <w:rPr>
                <w:rStyle w:val="FontStyle21"/>
                <w:spacing w:val="0"/>
                <w:sz w:val="26"/>
                <w:szCs w:val="26"/>
              </w:rPr>
              <w:t xml:space="preserve">Высшая </w:t>
            </w:r>
            <w:r w:rsidR="001B2A34">
              <w:rPr>
                <w:rStyle w:val="FontStyle21"/>
                <w:spacing w:val="0"/>
                <w:sz w:val="26"/>
                <w:szCs w:val="26"/>
              </w:rPr>
              <w:t xml:space="preserve">и первая </w:t>
            </w:r>
            <w:r>
              <w:rPr>
                <w:rStyle w:val="FontStyle21"/>
                <w:spacing w:val="0"/>
                <w:sz w:val="26"/>
                <w:szCs w:val="26"/>
              </w:rPr>
              <w:t xml:space="preserve">категория – </w:t>
            </w:r>
            <w:r w:rsidR="001B2A34">
              <w:t>67,2 %</w:t>
            </w:r>
          </w:p>
        </w:tc>
      </w:tr>
      <w:tr w:rsidR="00B776FB" w:rsidRPr="00A3012E" w14:paraId="5727DF81" w14:textId="77777777" w:rsidTr="007A0112">
        <w:trPr>
          <w:trHeight w:val="183"/>
        </w:trPr>
        <w:tc>
          <w:tcPr>
            <w:tcW w:w="3816" w:type="dxa"/>
            <w:vMerge/>
          </w:tcPr>
          <w:p w14:paraId="46E98D2E"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08D9F8FA"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Система повышения квалификации</w:t>
            </w:r>
          </w:p>
        </w:tc>
        <w:tc>
          <w:tcPr>
            <w:tcW w:w="6521" w:type="dxa"/>
            <w:gridSpan w:val="18"/>
          </w:tcPr>
          <w:p w14:paraId="2D314B70" w14:textId="77777777" w:rsidR="00B776FB" w:rsidRPr="00A3012E" w:rsidRDefault="001B2A34" w:rsidP="001B2A34">
            <w:pPr>
              <w:pStyle w:val="Style13"/>
              <w:widowControl/>
              <w:spacing w:line="240" w:lineRule="auto"/>
              <w:ind w:firstLine="0"/>
              <w:jc w:val="left"/>
              <w:rPr>
                <w:rStyle w:val="FontStyle21"/>
                <w:spacing w:val="0"/>
                <w:sz w:val="26"/>
                <w:szCs w:val="26"/>
              </w:rPr>
            </w:pPr>
            <w:r>
              <w:rPr>
                <w:rStyle w:val="FontStyle21"/>
                <w:spacing w:val="0"/>
                <w:sz w:val="26"/>
                <w:szCs w:val="26"/>
              </w:rPr>
              <w:t>100 % педагогов п</w:t>
            </w:r>
            <w:r w:rsidR="00B776FB" w:rsidRPr="00A3012E">
              <w:rPr>
                <w:rStyle w:val="FontStyle21"/>
                <w:spacing w:val="0"/>
                <w:sz w:val="26"/>
                <w:szCs w:val="26"/>
              </w:rPr>
              <w:t xml:space="preserve">рошли курсовую подготовку </w:t>
            </w:r>
          </w:p>
        </w:tc>
      </w:tr>
      <w:tr w:rsidR="00B776FB" w:rsidRPr="00A3012E" w14:paraId="3D0A0806" w14:textId="77777777" w:rsidTr="007A0112">
        <w:trPr>
          <w:trHeight w:val="183"/>
        </w:trPr>
        <w:tc>
          <w:tcPr>
            <w:tcW w:w="3816" w:type="dxa"/>
            <w:vMerge/>
          </w:tcPr>
          <w:p w14:paraId="2FB62D35"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7AF11FD2"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Почетный работник образования</w:t>
            </w:r>
          </w:p>
        </w:tc>
        <w:tc>
          <w:tcPr>
            <w:tcW w:w="6521" w:type="dxa"/>
            <w:gridSpan w:val="18"/>
          </w:tcPr>
          <w:p w14:paraId="0F5EA5C4"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3 человека</w:t>
            </w:r>
          </w:p>
        </w:tc>
      </w:tr>
      <w:tr w:rsidR="00B776FB" w:rsidRPr="00A3012E" w14:paraId="1A2D1D28" w14:textId="77777777" w:rsidTr="007A0112">
        <w:trPr>
          <w:trHeight w:val="183"/>
        </w:trPr>
        <w:tc>
          <w:tcPr>
            <w:tcW w:w="3816" w:type="dxa"/>
            <w:vMerge/>
          </w:tcPr>
          <w:p w14:paraId="44E2B462"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482EE426"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Отличник народного просвещения</w:t>
            </w:r>
          </w:p>
        </w:tc>
        <w:tc>
          <w:tcPr>
            <w:tcW w:w="6521" w:type="dxa"/>
            <w:gridSpan w:val="18"/>
          </w:tcPr>
          <w:p w14:paraId="49F369C2"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6 человек</w:t>
            </w:r>
          </w:p>
        </w:tc>
      </w:tr>
      <w:tr w:rsidR="00B776FB" w:rsidRPr="00A3012E" w14:paraId="22FBF521" w14:textId="77777777" w:rsidTr="007A0112">
        <w:trPr>
          <w:trHeight w:val="183"/>
        </w:trPr>
        <w:tc>
          <w:tcPr>
            <w:tcW w:w="3816" w:type="dxa"/>
            <w:vMerge/>
          </w:tcPr>
          <w:p w14:paraId="4FC44DAA"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38E44D32"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Грамота Минобрнауки РФ</w:t>
            </w:r>
          </w:p>
        </w:tc>
        <w:tc>
          <w:tcPr>
            <w:tcW w:w="6521" w:type="dxa"/>
            <w:gridSpan w:val="18"/>
          </w:tcPr>
          <w:p w14:paraId="29725A39"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8 человек</w:t>
            </w:r>
          </w:p>
        </w:tc>
      </w:tr>
      <w:tr w:rsidR="00B776FB" w:rsidRPr="00A3012E" w14:paraId="487DD46C" w14:textId="77777777" w:rsidTr="007A0112">
        <w:trPr>
          <w:trHeight w:val="183"/>
        </w:trPr>
        <w:tc>
          <w:tcPr>
            <w:tcW w:w="3816" w:type="dxa"/>
            <w:vMerge/>
          </w:tcPr>
          <w:p w14:paraId="36F7C436" w14:textId="77777777" w:rsidR="00B776FB" w:rsidRPr="00A3012E" w:rsidRDefault="00B776FB" w:rsidP="00B776FB">
            <w:pPr>
              <w:pStyle w:val="Style13"/>
              <w:widowControl/>
              <w:spacing w:line="240" w:lineRule="auto"/>
              <w:ind w:firstLine="0"/>
              <w:jc w:val="left"/>
              <w:rPr>
                <w:rStyle w:val="FontStyle21"/>
                <w:spacing w:val="0"/>
                <w:sz w:val="26"/>
                <w:szCs w:val="26"/>
              </w:rPr>
            </w:pPr>
          </w:p>
        </w:tc>
        <w:tc>
          <w:tcPr>
            <w:tcW w:w="4689" w:type="dxa"/>
            <w:gridSpan w:val="7"/>
          </w:tcPr>
          <w:p w14:paraId="5A2F218F"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Победитель ПНПО</w:t>
            </w:r>
          </w:p>
        </w:tc>
        <w:tc>
          <w:tcPr>
            <w:tcW w:w="6521" w:type="dxa"/>
            <w:gridSpan w:val="18"/>
          </w:tcPr>
          <w:p w14:paraId="5D2751E6" w14:textId="77777777" w:rsidR="00B776FB" w:rsidRPr="00A3012E" w:rsidRDefault="00B776FB" w:rsidP="00B776FB">
            <w:pPr>
              <w:pStyle w:val="Style13"/>
              <w:widowControl/>
              <w:spacing w:line="240" w:lineRule="auto"/>
              <w:ind w:firstLine="0"/>
              <w:jc w:val="left"/>
              <w:rPr>
                <w:rStyle w:val="FontStyle21"/>
                <w:spacing w:val="0"/>
                <w:sz w:val="26"/>
                <w:szCs w:val="26"/>
              </w:rPr>
            </w:pPr>
            <w:r w:rsidRPr="00A3012E">
              <w:rPr>
                <w:rStyle w:val="FontStyle21"/>
                <w:spacing w:val="0"/>
                <w:sz w:val="26"/>
                <w:szCs w:val="26"/>
              </w:rPr>
              <w:t>3 человека (Вовенко Л.Г., Гордиенко З.Н., Семилетова Е.В.)</w:t>
            </w:r>
          </w:p>
        </w:tc>
      </w:tr>
      <w:tr w:rsidR="00B776FB" w:rsidRPr="00A3012E" w14:paraId="7043F72F" w14:textId="77777777" w:rsidTr="001B5841">
        <w:tc>
          <w:tcPr>
            <w:tcW w:w="3816" w:type="dxa"/>
          </w:tcPr>
          <w:p w14:paraId="1E4B1458" w14:textId="77777777" w:rsidR="00B776FB" w:rsidRPr="00A3012E" w:rsidRDefault="00B776FB" w:rsidP="00B776FB">
            <w:pPr>
              <w:pStyle w:val="Style13"/>
              <w:widowControl/>
              <w:spacing w:before="58" w:line="240" w:lineRule="auto"/>
              <w:ind w:firstLine="0"/>
              <w:rPr>
                <w:rStyle w:val="FontStyle21"/>
                <w:spacing w:val="0"/>
                <w:sz w:val="26"/>
                <w:szCs w:val="26"/>
              </w:rPr>
            </w:pPr>
            <w:r w:rsidRPr="00A3012E">
              <w:rPr>
                <w:rStyle w:val="FontStyle21"/>
                <w:spacing w:val="0"/>
                <w:sz w:val="26"/>
                <w:szCs w:val="26"/>
              </w:rPr>
              <w:t>Средняя наполняемость классов</w:t>
            </w:r>
          </w:p>
        </w:tc>
        <w:tc>
          <w:tcPr>
            <w:tcW w:w="11210" w:type="dxa"/>
            <w:gridSpan w:val="25"/>
          </w:tcPr>
          <w:p w14:paraId="41583708" w14:textId="77777777" w:rsidR="00B776FB" w:rsidRPr="00A3012E" w:rsidRDefault="00B776FB" w:rsidP="00B776FB">
            <w:pPr>
              <w:pStyle w:val="Style13"/>
              <w:widowControl/>
              <w:spacing w:line="240" w:lineRule="auto"/>
              <w:ind w:firstLine="0"/>
              <w:jc w:val="left"/>
              <w:rPr>
                <w:rStyle w:val="FontStyle21"/>
                <w:spacing w:val="0"/>
                <w:sz w:val="26"/>
                <w:szCs w:val="26"/>
              </w:rPr>
            </w:pPr>
            <w:r>
              <w:rPr>
                <w:rStyle w:val="FontStyle21"/>
                <w:spacing w:val="0"/>
                <w:sz w:val="26"/>
                <w:szCs w:val="26"/>
              </w:rPr>
              <w:t>26,3</w:t>
            </w:r>
          </w:p>
        </w:tc>
      </w:tr>
      <w:tr w:rsidR="00B776FB" w:rsidRPr="00A3012E" w14:paraId="04AE3B15" w14:textId="77777777" w:rsidTr="00A3012E">
        <w:tc>
          <w:tcPr>
            <w:tcW w:w="15026" w:type="dxa"/>
            <w:gridSpan w:val="26"/>
          </w:tcPr>
          <w:p w14:paraId="7A6EB8A3" w14:textId="77777777" w:rsidR="00B776FB" w:rsidRPr="00A3012E" w:rsidRDefault="00B776FB" w:rsidP="00B776FB">
            <w:pPr>
              <w:pStyle w:val="Style7"/>
              <w:widowControl/>
              <w:spacing w:line="240" w:lineRule="auto"/>
              <w:jc w:val="both"/>
              <w:rPr>
                <w:rStyle w:val="FontStyle21"/>
                <w:b/>
                <w:bCs/>
                <w:spacing w:val="0"/>
                <w:sz w:val="26"/>
                <w:szCs w:val="26"/>
              </w:rPr>
            </w:pPr>
            <w:r w:rsidRPr="00A3012E">
              <w:rPr>
                <w:rStyle w:val="FontStyle24"/>
                <w:sz w:val="26"/>
                <w:szCs w:val="26"/>
              </w:rPr>
              <w:t>Раздел 4. Результаты деятельности учреждения, качество образования</w:t>
            </w:r>
          </w:p>
        </w:tc>
      </w:tr>
      <w:tr w:rsidR="00513B2E" w:rsidRPr="00A3012E" w14:paraId="6C013F55" w14:textId="77777777" w:rsidTr="00513B2E">
        <w:tc>
          <w:tcPr>
            <w:tcW w:w="3816" w:type="dxa"/>
            <w:vMerge w:val="restart"/>
          </w:tcPr>
          <w:p w14:paraId="2B1D3D77" w14:textId="77777777" w:rsidR="00513B2E" w:rsidRPr="00A3012E" w:rsidRDefault="00513B2E" w:rsidP="00B776FB">
            <w:pPr>
              <w:pStyle w:val="Style13"/>
              <w:widowControl/>
              <w:spacing w:before="58" w:line="240" w:lineRule="auto"/>
              <w:ind w:firstLine="0"/>
              <w:jc w:val="left"/>
              <w:rPr>
                <w:rStyle w:val="FontStyle21"/>
                <w:spacing w:val="0"/>
                <w:sz w:val="26"/>
                <w:szCs w:val="26"/>
              </w:rPr>
            </w:pPr>
            <w:r w:rsidRPr="00A3012E">
              <w:rPr>
                <w:rStyle w:val="FontStyle21"/>
                <w:spacing w:val="0"/>
                <w:sz w:val="26"/>
                <w:szCs w:val="26"/>
              </w:rPr>
              <w:t>Результаты единого государственного экзамена</w:t>
            </w:r>
          </w:p>
        </w:tc>
        <w:tc>
          <w:tcPr>
            <w:tcW w:w="5115" w:type="dxa"/>
            <w:gridSpan w:val="9"/>
          </w:tcPr>
          <w:p w14:paraId="1BCBD7D9" w14:textId="77777777" w:rsidR="00513B2E" w:rsidRPr="00C17F7F" w:rsidRDefault="00513B2E" w:rsidP="00B776FB">
            <w:pPr>
              <w:pStyle w:val="Style13"/>
              <w:widowControl/>
              <w:tabs>
                <w:tab w:val="left" w:pos="789"/>
              </w:tabs>
              <w:spacing w:line="240" w:lineRule="auto"/>
              <w:ind w:firstLine="0"/>
              <w:jc w:val="center"/>
              <w:rPr>
                <w:rStyle w:val="FontStyle21"/>
                <w:b/>
                <w:spacing w:val="0"/>
                <w:sz w:val="26"/>
                <w:szCs w:val="26"/>
              </w:rPr>
            </w:pPr>
            <w:r w:rsidRPr="00C17F7F">
              <w:rPr>
                <w:rStyle w:val="FontStyle21"/>
                <w:b/>
                <w:spacing w:val="0"/>
                <w:sz w:val="26"/>
                <w:szCs w:val="26"/>
              </w:rPr>
              <w:t>Предмет</w:t>
            </w:r>
          </w:p>
        </w:tc>
        <w:tc>
          <w:tcPr>
            <w:tcW w:w="6095" w:type="dxa"/>
            <w:gridSpan w:val="16"/>
          </w:tcPr>
          <w:p w14:paraId="76245C99" w14:textId="77777777" w:rsidR="00513B2E" w:rsidRPr="00C17F7F" w:rsidRDefault="00513B2E" w:rsidP="00B776FB">
            <w:pPr>
              <w:pStyle w:val="Style13"/>
              <w:widowControl/>
              <w:tabs>
                <w:tab w:val="left" w:pos="789"/>
              </w:tabs>
              <w:spacing w:line="240" w:lineRule="auto"/>
              <w:ind w:firstLine="0"/>
              <w:jc w:val="center"/>
              <w:rPr>
                <w:rStyle w:val="FontStyle21"/>
                <w:b/>
                <w:spacing w:val="0"/>
                <w:sz w:val="26"/>
                <w:szCs w:val="26"/>
              </w:rPr>
            </w:pPr>
            <w:r w:rsidRPr="00C17F7F">
              <w:rPr>
                <w:rStyle w:val="FontStyle21"/>
                <w:b/>
                <w:spacing w:val="0"/>
                <w:sz w:val="26"/>
                <w:szCs w:val="26"/>
              </w:rPr>
              <w:t>Средний балл</w:t>
            </w:r>
          </w:p>
        </w:tc>
      </w:tr>
      <w:tr w:rsidR="00513B2E" w:rsidRPr="00A3012E" w14:paraId="1F448BFD" w14:textId="77777777" w:rsidTr="00513B2E">
        <w:tc>
          <w:tcPr>
            <w:tcW w:w="3816" w:type="dxa"/>
            <w:vMerge/>
          </w:tcPr>
          <w:p w14:paraId="06E7937F" w14:textId="77777777" w:rsidR="00513B2E" w:rsidRPr="00A3012E" w:rsidRDefault="00513B2E" w:rsidP="00B776FB">
            <w:pPr>
              <w:pStyle w:val="Style13"/>
              <w:widowControl/>
              <w:spacing w:before="58" w:line="240" w:lineRule="auto"/>
              <w:ind w:firstLine="0"/>
              <w:jc w:val="left"/>
              <w:rPr>
                <w:rStyle w:val="FontStyle21"/>
                <w:spacing w:val="0"/>
                <w:sz w:val="26"/>
                <w:szCs w:val="26"/>
              </w:rPr>
            </w:pPr>
          </w:p>
        </w:tc>
        <w:tc>
          <w:tcPr>
            <w:tcW w:w="5115" w:type="dxa"/>
            <w:gridSpan w:val="9"/>
          </w:tcPr>
          <w:p w14:paraId="7D122D19" w14:textId="77777777" w:rsidR="00513B2E" w:rsidRPr="00C17F7F" w:rsidRDefault="00513B2E" w:rsidP="00B776FB">
            <w:pPr>
              <w:pStyle w:val="Style13"/>
              <w:widowControl/>
              <w:tabs>
                <w:tab w:val="left" w:pos="789"/>
              </w:tabs>
              <w:spacing w:line="240" w:lineRule="auto"/>
              <w:ind w:firstLine="0"/>
              <w:rPr>
                <w:rStyle w:val="FontStyle21"/>
                <w:spacing w:val="0"/>
                <w:sz w:val="26"/>
                <w:szCs w:val="26"/>
              </w:rPr>
            </w:pPr>
            <w:r w:rsidRPr="00C17F7F">
              <w:rPr>
                <w:rStyle w:val="FontStyle21"/>
                <w:spacing w:val="0"/>
                <w:sz w:val="26"/>
                <w:szCs w:val="26"/>
              </w:rPr>
              <w:t>Русский язык</w:t>
            </w:r>
          </w:p>
        </w:tc>
        <w:tc>
          <w:tcPr>
            <w:tcW w:w="6095" w:type="dxa"/>
            <w:gridSpan w:val="16"/>
          </w:tcPr>
          <w:p w14:paraId="3D59209A" w14:textId="77777777" w:rsidR="00513B2E" w:rsidRPr="00C17F7F" w:rsidRDefault="00513B2E" w:rsidP="001B2A34">
            <w:pPr>
              <w:pStyle w:val="Style13"/>
              <w:widowControl/>
              <w:tabs>
                <w:tab w:val="left" w:pos="34"/>
              </w:tabs>
              <w:spacing w:line="240" w:lineRule="auto"/>
              <w:ind w:firstLine="0"/>
              <w:jc w:val="center"/>
              <w:rPr>
                <w:rStyle w:val="FontStyle21"/>
                <w:spacing w:val="0"/>
                <w:sz w:val="26"/>
                <w:szCs w:val="26"/>
              </w:rPr>
            </w:pPr>
            <w:r>
              <w:rPr>
                <w:rStyle w:val="FontStyle21"/>
                <w:spacing w:val="0"/>
                <w:sz w:val="26"/>
                <w:szCs w:val="26"/>
              </w:rPr>
              <w:t>72,8</w:t>
            </w:r>
          </w:p>
        </w:tc>
      </w:tr>
      <w:tr w:rsidR="00513B2E" w:rsidRPr="00A3012E" w14:paraId="12E3BDF1" w14:textId="77777777" w:rsidTr="00513B2E">
        <w:tc>
          <w:tcPr>
            <w:tcW w:w="3816" w:type="dxa"/>
            <w:vMerge/>
          </w:tcPr>
          <w:p w14:paraId="23BB2CCC" w14:textId="77777777" w:rsidR="00513B2E" w:rsidRPr="00A3012E" w:rsidRDefault="00513B2E" w:rsidP="00B776FB">
            <w:pPr>
              <w:pStyle w:val="Style13"/>
              <w:widowControl/>
              <w:spacing w:before="58" w:line="240" w:lineRule="auto"/>
              <w:ind w:firstLine="0"/>
              <w:jc w:val="left"/>
              <w:rPr>
                <w:rStyle w:val="FontStyle21"/>
                <w:spacing w:val="0"/>
                <w:sz w:val="26"/>
                <w:szCs w:val="26"/>
              </w:rPr>
            </w:pPr>
          </w:p>
        </w:tc>
        <w:tc>
          <w:tcPr>
            <w:tcW w:w="5115" w:type="dxa"/>
            <w:gridSpan w:val="9"/>
          </w:tcPr>
          <w:p w14:paraId="5EB25750" w14:textId="77777777" w:rsidR="00513B2E" w:rsidRPr="00C17F7F" w:rsidRDefault="00513B2E" w:rsidP="00B776FB">
            <w:pPr>
              <w:pStyle w:val="Style13"/>
              <w:widowControl/>
              <w:tabs>
                <w:tab w:val="left" w:pos="789"/>
              </w:tabs>
              <w:spacing w:line="240" w:lineRule="auto"/>
              <w:ind w:firstLine="0"/>
              <w:rPr>
                <w:rStyle w:val="FontStyle21"/>
                <w:spacing w:val="0"/>
                <w:sz w:val="26"/>
                <w:szCs w:val="26"/>
              </w:rPr>
            </w:pPr>
            <w:r w:rsidRPr="00C17F7F">
              <w:rPr>
                <w:rStyle w:val="FontStyle21"/>
                <w:spacing w:val="0"/>
                <w:sz w:val="26"/>
                <w:szCs w:val="26"/>
              </w:rPr>
              <w:t xml:space="preserve">Математика </w:t>
            </w:r>
          </w:p>
        </w:tc>
        <w:tc>
          <w:tcPr>
            <w:tcW w:w="6095" w:type="dxa"/>
            <w:gridSpan w:val="16"/>
          </w:tcPr>
          <w:p w14:paraId="7ACC83A8" w14:textId="77777777" w:rsidR="00513B2E" w:rsidRPr="00C17F7F" w:rsidRDefault="00513B2E" w:rsidP="001B2A34">
            <w:pPr>
              <w:pStyle w:val="Style13"/>
              <w:widowControl/>
              <w:tabs>
                <w:tab w:val="left" w:pos="34"/>
              </w:tabs>
              <w:spacing w:line="240" w:lineRule="auto"/>
              <w:ind w:firstLine="0"/>
              <w:jc w:val="center"/>
              <w:rPr>
                <w:rStyle w:val="FontStyle21"/>
                <w:spacing w:val="0"/>
                <w:sz w:val="26"/>
                <w:szCs w:val="26"/>
              </w:rPr>
            </w:pPr>
            <w:r w:rsidRPr="00C17F7F">
              <w:rPr>
                <w:rStyle w:val="FontStyle21"/>
                <w:spacing w:val="0"/>
                <w:sz w:val="26"/>
                <w:szCs w:val="26"/>
              </w:rPr>
              <w:t>4</w:t>
            </w:r>
            <w:r>
              <w:rPr>
                <w:rStyle w:val="FontStyle21"/>
                <w:spacing w:val="0"/>
                <w:sz w:val="26"/>
                <w:szCs w:val="26"/>
              </w:rPr>
              <w:t>6,1</w:t>
            </w:r>
          </w:p>
        </w:tc>
      </w:tr>
      <w:tr w:rsidR="00513B2E" w:rsidRPr="00A3012E" w14:paraId="4C414CE4" w14:textId="77777777" w:rsidTr="00513B2E">
        <w:tc>
          <w:tcPr>
            <w:tcW w:w="3816" w:type="dxa"/>
            <w:vMerge/>
          </w:tcPr>
          <w:p w14:paraId="45FA8E68"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38360D0A" w14:textId="77777777" w:rsidR="00513B2E" w:rsidRPr="00C17F7F" w:rsidRDefault="00513B2E" w:rsidP="001B2A34">
            <w:pPr>
              <w:pStyle w:val="Style13"/>
              <w:widowControl/>
              <w:tabs>
                <w:tab w:val="left" w:pos="789"/>
              </w:tabs>
              <w:spacing w:line="240" w:lineRule="auto"/>
              <w:ind w:firstLine="0"/>
              <w:rPr>
                <w:rStyle w:val="FontStyle21"/>
                <w:spacing w:val="0"/>
                <w:sz w:val="26"/>
                <w:szCs w:val="26"/>
              </w:rPr>
            </w:pPr>
            <w:r w:rsidRPr="00C17F7F">
              <w:rPr>
                <w:rStyle w:val="FontStyle21"/>
                <w:spacing w:val="0"/>
                <w:sz w:val="26"/>
                <w:szCs w:val="26"/>
              </w:rPr>
              <w:t xml:space="preserve">Математика </w:t>
            </w:r>
            <w:r>
              <w:rPr>
                <w:rStyle w:val="FontStyle21"/>
                <w:spacing w:val="0"/>
                <w:sz w:val="26"/>
                <w:szCs w:val="26"/>
              </w:rPr>
              <w:t>(базовая)</w:t>
            </w:r>
          </w:p>
        </w:tc>
        <w:tc>
          <w:tcPr>
            <w:tcW w:w="6095" w:type="dxa"/>
            <w:gridSpan w:val="16"/>
          </w:tcPr>
          <w:p w14:paraId="0C9F09A2" w14:textId="77777777" w:rsidR="00513B2E" w:rsidRPr="00C17F7F" w:rsidRDefault="00513B2E" w:rsidP="001B2A34">
            <w:pPr>
              <w:pStyle w:val="Style13"/>
              <w:widowControl/>
              <w:tabs>
                <w:tab w:val="left" w:pos="34"/>
              </w:tabs>
              <w:spacing w:line="240" w:lineRule="auto"/>
              <w:ind w:firstLine="0"/>
              <w:jc w:val="center"/>
              <w:rPr>
                <w:rStyle w:val="FontStyle21"/>
                <w:spacing w:val="0"/>
                <w:sz w:val="26"/>
                <w:szCs w:val="26"/>
              </w:rPr>
            </w:pPr>
            <w:r>
              <w:rPr>
                <w:rStyle w:val="FontStyle21"/>
                <w:spacing w:val="0"/>
                <w:sz w:val="26"/>
                <w:szCs w:val="26"/>
              </w:rPr>
              <w:t>4,5</w:t>
            </w:r>
          </w:p>
        </w:tc>
      </w:tr>
      <w:tr w:rsidR="00513B2E" w:rsidRPr="00A3012E" w14:paraId="464C2273" w14:textId="77777777" w:rsidTr="00513B2E">
        <w:trPr>
          <w:trHeight w:val="285"/>
        </w:trPr>
        <w:tc>
          <w:tcPr>
            <w:tcW w:w="3816" w:type="dxa"/>
            <w:vMerge/>
          </w:tcPr>
          <w:p w14:paraId="002F93C9"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3C45280A" w14:textId="77777777" w:rsidR="00513B2E" w:rsidRPr="00C17F7F" w:rsidRDefault="00513B2E" w:rsidP="001B2A34">
            <w:pPr>
              <w:pStyle w:val="Style13"/>
              <w:tabs>
                <w:tab w:val="left" w:pos="789"/>
              </w:tabs>
              <w:spacing w:line="240" w:lineRule="auto"/>
              <w:ind w:firstLine="0"/>
              <w:rPr>
                <w:rStyle w:val="FontStyle21"/>
                <w:spacing w:val="0"/>
                <w:sz w:val="26"/>
                <w:szCs w:val="26"/>
              </w:rPr>
            </w:pPr>
            <w:r w:rsidRPr="00C17F7F">
              <w:rPr>
                <w:rStyle w:val="FontStyle21"/>
                <w:spacing w:val="0"/>
                <w:sz w:val="26"/>
                <w:szCs w:val="26"/>
              </w:rPr>
              <w:t xml:space="preserve">Обществознание </w:t>
            </w:r>
          </w:p>
        </w:tc>
        <w:tc>
          <w:tcPr>
            <w:tcW w:w="6095" w:type="dxa"/>
            <w:gridSpan w:val="16"/>
          </w:tcPr>
          <w:p w14:paraId="441DCCF1" w14:textId="77777777" w:rsidR="00513B2E" w:rsidRPr="00C17F7F" w:rsidRDefault="00513B2E" w:rsidP="001B2A34">
            <w:pPr>
              <w:pStyle w:val="Style13"/>
              <w:widowControl/>
              <w:tabs>
                <w:tab w:val="left" w:pos="34"/>
              </w:tabs>
              <w:spacing w:line="240" w:lineRule="auto"/>
              <w:ind w:firstLine="0"/>
              <w:jc w:val="center"/>
              <w:rPr>
                <w:rStyle w:val="FontStyle21"/>
                <w:spacing w:val="0"/>
                <w:sz w:val="26"/>
                <w:szCs w:val="26"/>
              </w:rPr>
            </w:pPr>
            <w:r>
              <w:rPr>
                <w:rStyle w:val="FontStyle21"/>
                <w:spacing w:val="0"/>
                <w:sz w:val="26"/>
                <w:szCs w:val="26"/>
              </w:rPr>
              <w:t>63,9</w:t>
            </w:r>
          </w:p>
        </w:tc>
      </w:tr>
      <w:tr w:rsidR="00513B2E" w:rsidRPr="00A3012E" w14:paraId="530C383F" w14:textId="77777777" w:rsidTr="00513B2E">
        <w:trPr>
          <w:trHeight w:val="300"/>
        </w:trPr>
        <w:tc>
          <w:tcPr>
            <w:tcW w:w="3816" w:type="dxa"/>
            <w:vMerge/>
          </w:tcPr>
          <w:p w14:paraId="71D27B01"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32C5BE6A" w14:textId="77777777" w:rsidR="00513B2E" w:rsidRPr="00C17F7F" w:rsidRDefault="00513B2E" w:rsidP="001B2A34">
            <w:pPr>
              <w:pStyle w:val="Style13"/>
              <w:tabs>
                <w:tab w:val="left" w:pos="789"/>
              </w:tabs>
              <w:spacing w:line="240" w:lineRule="auto"/>
              <w:ind w:firstLine="0"/>
              <w:rPr>
                <w:rStyle w:val="FontStyle21"/>
                <w:spacing w:val="0"/>
                <w:sz w:val="26"/>
                <w:szCs w:val="26"/>
              </w:rPr>
            </w:pPr>
            <w:r w:rsidRPr="00C17F7F">
              <w:rPr>
                <w:rStyle w:val="FontStyle21"/>
                <w:spacing w:val="0"/>
                <w:sz w:val="26"/>
                <w:szCs w:val="26"/>
              </w:rPr>
              <w:t xml:space="preserve">Литература </w:t>
            </w:r>
          </w:p>
        </w:tc>
        <w:tc>
          <w:tcPr>
            <w:tcW w:w="6095" w:type="dxa"/>
            <w:gridSpan w:val="16"/>
          </w:tcPr>
          <w:p w14:paraId="6726B575" w14:textId="77777777" w:rsidR="00513B2E" w:rsidRPr="00C17F7F" w:rsidRDefault="00513B2E" w:rsidP="001B2A34">
            <w:pPr>
              <w:pStyle w:val="Style13"/>
              <w:tabs>
                <w:tab w:val="left" w:pos="34"/>
              </w:tabs>
              <w:spacing w:line="240" w:lineRule="auto"/>
              <w:ind w:firstLine="34"/>
              <w:jc w:val="center"/>
              <w:rPr>
                <w:rStyle w:val="FontStyle21"/>
                <w:spacing w:val="0"/>
                <w:sz w:val="26"/>
                <w:szCs w:val="26"/>
              </w:rPr>
            </w:pPr>
            <w:r>
              <w:rPr>
                <w:rStyle w:val="FontStyle21"/>
                <w:spacing w:val="0"/>
                <w:sz w:val="26"/>
                <w:szCs w:val="26"/>
              </w:rPr>
              <w:t>49,0</w:t>
            </w:r>
          </w:p>
        </w:tc>
      </w:tr>
      <w:tr w:rsidR="00513B2E" w:rsidRPr="00A3012E" w14:paraId="5FC0497D" w14:textId="77777777" w:rsidTr="00513B2E">
        <w:trPr>
          <w:trHeight w:val="314"/>
        </w:trPr>
        <w:tc>
          <w:tcPr>
            <w:tcW w:w="3816" w:type="dxa"/>
            <w:vMerge/>
          </w:tcPr>
          <w:p w14:paraId="16D6B490"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45D9AC76" w14:textId="77777777" w:rsidR="00513B2E" w:rsidRPr="00C17F7F" w:rsidRDefault="00513B2E" w:rsidP="001B2A34">
            <w:pPr>
              <w:pStyle w:val="Style13"/>
              <w:tabs>
                <w:tab w:val="left" w:pos="789"/>
              </w:tabs>
              <w:spacing w:line="240" w:lineRule="auto"/>
              <w:ind w:firstLine="0"/>
              <w:rPr>
                <w:rStyle w:val="FontStyle21"/>
                <w:spacing w:val="0"/>
                <w:sz w:val="26"/>
                <w:szCs w:val="26"/>
              </w:rPr>
            </w:pPr>
            <w:r w:rsidRPr="00C17F7F">
              <w:rPr>
                <w:rStyle w:val="FontStyle21"/>
                <w:spacing w:val="0"/>
                <w:sz w:val="26"/>
                <w:szCs w:val="26"/>
              </w:rPr>
              <w:t xml:space="preserve">Химия </w:t>
            </w:r>
          </w:p>
        </w:tc>
        <w:tc>
          <w:tcPr>
            <w:tcW w:w="6095" w:type="dxa"/>
            <w:gridSpan w:val="16"/>
          </w:tcPr>
          <w:p w14:paraId="4ABA14E4" w14:textId="77777777" w:rsidR="00513B2E" w:rsidRPr="00C17F7F" w:rsidRDefault="00513B2E" w:rsidP="00513B2E">
            <w:pPr>
              <w:pStyle w:val="Style13"/>
              <w:tabs>
                <w:tab w:val="left" w:pos="34"/>
              </w:tabs>
              <w:spacing w:line="240" w:lineRule="auto"/>
              <w:ind w:firstLine="34"/>
              <w:jc w:val="center"/>
              <w:rPr>
                <w:rStyle w:val="FontStyle21"/>
                <w:spacing w:val="0"/>
                <w:sz w:val="26"/>
                <w:szCs w:val="26"/>
              </w:rPr>
            </w:pPr>
            <w:r w:rsidRPr="00C17F7F">
              <w:rPr>
                <w:rStyle w:val="FontStyle21"/>
                <w:spacing w:val="0"/>
                <w:sz w:val="26"/>
                <w:szCs w:val="26"/>
              </w:rPr>
              <w:t>60,</w:t>
            </w:r>
            <w:r>
              <w:rPr>
                <w:rStyle w:val="FontStyle21"/>
                <w:spacing w:val="0"/>
                <w:sz w:val="26"/>
                <w:szCs w:val="26"/>
              </w:rPr>
              <w:t>2</w:t>
            </w:r>
          </w:p>
        </w:tc>
      </w:tr>
      <w:tr w:rsidR="00513B2E" w:rsidRPr="00A3012E" w14:paraId="6555B05C" w14:textId="77777777" w:rsidTr="00513B2E">
        <w:trPr>
          <w:trHeight w:val="235"/>
        </w:trPr>
        <w:tc>
          <w:tcPr>
            <w:tcW w:w="3816" w:type="dxa"/>
            <w:vMerge/>
          </w:tcPr>
          <w:p w14:paraId="6ED0385E"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450F66EF" w14:textId="77777777" w:rsidR="00513B2E" w:rsidRPr="00C17F7F" w:rsidRDefault="00513B2E" w:rsidP="001B2A34">
            <w:pPr>
              <w:pStyle w:val="Style13"/>
              <w:tabs>
                <w:tab w:val="left" w:pos="789"/>
              </w:tabs>
              <w:spacing w:line="240" w:lineRule="auto"/>
              <w:ind w:firstLine="0"/>
              <w:rPr>
                <w:rStyle w:val="FontStyle21"/>
                <w:spacing w:val="0"/>
                <w:sz w:val="26"/>
                <w:szCs w:val="26"/>
              </w:rPr>
            </w:pPr>
            <w:r w:rsidRPr="00C17F7F">
              <w:rPr>
                <w:rStyle w:val="FontStyle21"/>
                <w:spacing w:val="0"/>
                <w:sz w:val="26"/>
                <w:szCs w:val="26"/>
              </w:rPr>
              <w:t xml:space="preserve">Физика </w:t>
            </w:r>
          </w:p>
        </w:tc>
        <w:tc>
          <w:tcPr>
            <w:tcW w:w="6095" w:type="dxa"/>
            <w:gridSpan w:val="16"/>
          </w:tcPr>
          <w:p w14:paraId="7AECB12B" w14:textId="77777777" w:rsidR="00513B2E" w:rsidRPr="00C17F7F" w:rsidRDefault="00513B2E" w:rsidP="00513B2E">
            <w:pPr>
              <w:pStyle w:val="Style13"/>
              <w:tabs>
                <w:tab w:val="left" w:pos="34"/>
              </w:tabs>
              <w:spacing w:line="240" w:lineRule="auto"/>
              <w:ind w:firstLine="34"/>
              <w:jc w:val="center"/>
              <w:rPr>
                <w:rStyle w:val="FontStyle21"/>
                <w:spacing w:val="0"/>
                <w:sz w:val="26"/>
                <w:szCs w:val="26"/>
              </w:rPr>
            </w:pPr>
            <w:r w:rsidRPr="00C17F7F">
              <w:rPr>
                <w:rStyle w:val="FontStyle21"/>
                <w:spacing w:val="0"/>
                <w:sz w:val="26"/>
                <w:szCs w:val="26"/>
              </w:rPr>
              <w:t>4</w:t>
            </w:r>
            <w:r>
              <w:rPr>
                <w:rStyle w:val="FontStyle21"/>
                <w:spacing w:val="0"/>
                <w:sz w:val="26"/>
                <w:szCs w:val="26"/>
              </w:rPr>
              <w:t>7,0</w:t>
            </w:r>
          </w:p>
        </w:tc>
      </w:tr>
      <w:tr w:rsidR="00513B2E" w:rsidRPr="00A3012E" w14:paraId="6E524025" w14:textId="77777777" w:rsidTr="00513B2E">
        <w:trPr>
          <w:trHeight w:val="212"/>
        </w:trPr>
        <w:tc>
          <w:tcPr>
            <w:tcW w:w="3816" w:type="dxa"/>
            <w:vMerge/>
          </w:tcPr>
          <w:p w14:paraId="235BAF70"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0F661263" w14:textId="77777777" w:rsidR="00513B2E" w:rsidRPr="00C17F7F" w:rsidRDefault="00513B2E" w:rsidP="001B2A34">
            <w:pPr>
              <w:pStyle w:val="Style13"/>
              <w:tabs>
                <w:tab w:val="left" w:pos="789"/>
              </w:tabs>
              <w:spacing w:line="240" w:lineRule="auto"/>
              <w:ind w:firstLine="0"/>
              <w:rPr>
                <w:rStyle w:val="FontStyle21"/>
                <w:spacing w:val="0"/>
                <w:sz w:val="26"/>
                <w:szCs w:val="26"/>
              </w:rPr>
            </w:pPr>
            <w:r w:rsidRPr="00C17F7F">
              <w:rPr>
                <w:rStyle w:val="FontStyle21"/>
                <w:spacing w:val="0"/>
                <w:sz w:val="26"/>
                <w:szCs w:val="26"/>
              </w:rPr>
              <w:t xml:space="preserve">История </w:t>
            </w:r>
          </w:p>
        </w:tc>
        <w:tc>
          <w:tcPr>
            <w:tcW w:w="6095" w:type="dxa"/>
            <w:gridSpan w:val="16"/>
          </w:tcPr>
          <w:p w14:paraId="59DC2A5E" w14:textId="77777777" w:rsidR="00513B2E" w:rsidRPr="00C17F7F" w:rsidRDefault="00513B2E" w:rsidP="001B2A34">
            <w:pPr>
              <w:pStyle w:val="Style13"/>
              <w:tabs>
                <w:tab w:val="left" w:pos="34"/>
              </w:tabs>
              <w:spacing w:line="240" w:lineRule="auto"/>
              <w:ind w:firstLine="34"/>
              <w:jc w:val="center"/>
              <w:rPr>
                <w:rStyle w:val="FontStyle21"/>
                <w:spacing w:val="0"/>
                <w:sz w:val="26"/>
                <w:szCs w:val="26"/>
              </w:rPr>
            </w:pPr>
            <w:r>
              <w:rPr>
                <w:rStyle w:val="FontStyle21"/>
                <w:spacing w:val="0"/>
                <w:sz w:val="26"/>
                <w:szCs w:val="26"/>
              </w:rPr>
              <w:t>52,4</w:t>
            </w:r>
          </w:p>
        </w:tc>
      </w:tr>
      <w:tr w:rsidR="00513B2E" w:rsidRPr="00A3012E" w14:paraId="0CB153E2" w14:textId="77777777" w:rsidTr="00513B2E">
        <w:trPr>
          <w:trHeight w:val="163"/>
        </w:trPr>
        <w:tc>
          <w:tcPr>
            <w:tcW w:w="3816" w:type="dxa"/>
            <w:vMerge/>
          </w:tcPr>
          <w:p w14:paraId="6473D023"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4A04C2EE" w14:textId="77777777" w:rsidR="00513B2E" w:rsidRPr="00C17F7F" w:rsidRDefault="00513B2E" w:rsidP="001B2A34">
            <w:pPr>
              <w:pStyle w:val="Style13"/>
              <w:tabs>
                <w:tab w:val="left" w:pos="789"/>
              </w:tabs>
              <w:spacing w:line="240" w:lineRule="auto"/>
              <w:ind w:firstLine="0"/>
              <w:rPr>
                <w:rStyle w:val="FontStyle21"/>
                <w:spacing w:val="0"/>
                <w:sz w:val="26"/>
                <w:szCs w:val="26"/>
              </w:rPr>
            </w:pPr>
            <w:r w:rsidRPr="00C17F7F">
              <w:rPr>
                <w:rStyle w:val="FontStyle21"/>
                <w:spacing w:val="0"/>
                <w:sz w:val="26"/>
                <w:szCs w:val="26"/>
              </w:rPr>
              <w:t xml:space="preserve">Биология </w:t>
            </w:r>
          </w:p>
        </w:tc>
        <w:tc>
          <w:tcPr>
            <w:tcW w:w="6095" w:type="dxa"/>
            <w:gridSpan w:val="16"/>
          </w:tcPr>
          <w:p w14:paraId="33B6F3BC" w14:textId="77777777" w:rsidR="00513B2E" w:rsidRPr="00C17F7F" w:rsidRDefault="00513B2E" w:rsidP="001B2A34">
            <w:pPr>
              <w:pStyle w:val="Style13"/>
              <w:tabs>
                <w:tab w:val="left" w:pos="34"/>
              </w:tabs>
              <w:spacing w:line="240" w:lineRule="auto"/>
              <w:ind w:firstLine="34"/>
              <w:jc w:val="center"/>
              <w:rPr>
                <w:rStyle w:val="FontStyle21"/>
                <w:spacing w:val="0"/>
                <w:sz w:val="26"/>
                <w:szCs w:val="26"/>
              </w:rPr>
            </w:pPr>
            <w:r>
              <w:rPr>
                <w:rStyle w:val="FontStyle21"/>
                <w:spacing w:val="0"/>
                <w:sz w:val="26"/>
                <w:szCs w:val="26"/>
              </w:rPr>
              <w:t>58,9</w:t>
            </w:r>
          </w:p>
        </w:tc>
      </w:tr>
      <w:tr w:rsidR="00513B2E" w:rsidRPr="00A3012E" w14:paraId="2589147C" w14:textId="77777777" w:rsidTr="00513B2E">
        <w:trPr>
          <w:trHeight w:val="266"/>
        </w:trPr>
        <w:tc>
          <w:tcPr>
            <w:tcW w:w="3816" w:type="dxa"/>
            <w:vMerge/>
          </w:tcPr>
          <w:p w14:paraId="09EBBDC0" w14:textId="77777777" w:rsidR="00513B2E" w:rsidRPr="00A3012E" w:rsidRDefault="00513B2E" w:rsidP="001B2A34">
            <w:pPr>
              <w:pStyle w:val="Style13"/>
              <w:widowControl/>
              <w:spacing w:before="58" w:line="240" w:lineRule="auto"/>
              <w:ind w:firstLine="0"/>
              <w:jc w:val="left"/>
              <w:rPr>
                <w:rStyle w:val="FontStyle21"/>
                <w:spacing w:val="0"/>
                <w:sz w:val="26"/>
                <w:szCs w:val="26"/>
              </w:rPr>
            </w:pPr>
          </w:p>
        </w:tc>
        <w:tc>
          <w:tcPr>
            <w:tcW w:w="5115" w:type="dxa"/>
            <w:gridSpan w:val="9"/>
          </w:tcPr>
          <w:p w14:paraId="33DB2E84" w14:textId="77777777" w:rsidR="00513B2E" w:rsidRPr="00C17F7F" w:rsidRDefault="00513B2E" w:rsidP="001B2A34">
            <w:pPr>
              <w:pStyle w:val="Style13"/>
              <w:tabs>
                <w:tab w:val="left" w:pos="789"/>
              </w:tabs>
              <w:spacing w:line="240" w:lineRule="auto"/>
              <w:ind w:firstLine="0"/>
              <w:rPr>
                <w:rStyle w:val="FontStyle21"/>
                <w:spacing w:val="0"/>
                <w:sz w:val="26"/>
                <w:szCs w:val="26"/>
              </w:rPr>
            </w:pPr>
            <w:r w:rsidRPr="00C17F7F">
              <w:rPr>
                <w:rStyle w:val="FontStyle21"/>
                <w:spacing w:val="0"/>
                <w:sz w:val="26"/>
                <w:szCs w:val="26"/>
              </w:rPr>
              <w:t xml:space="preserve">Английский язык </w:t>
            </w:r>
          </w:p>
        </w:tc>
        <w:tc>
          <w:tcPr>
            <w:tcW w:w="6095" w:type="dxa"/>
            <w:gridSpan w:val="16"/>
          </w:tcPr>
          <w:p w14:paraId="7A944788" w14:textId="77777777" w:rsidR="00513B2E" w:rsidRPr="00C17F7F" w:rsidRDefault="00513B2E" w:rsidP="00513B2E">
            <w:pPr>
              <w:pStyle w:val="Style13"/>
              <w:tabs>
                <w:tab w:val="left" w:pos="34"/>
              </w:tabs>
              <w:spacing w:line="240" w:lineRule="auto"/>
              <w:ind w:firstLine="34"/>
              <w:jc w:val="center"/>
              <w:rPr>
                <w:rStyle w:val="FontStyle21"/>
                <w:spacing w:val="0"/>
                <w:sz w:val="26"/>
                <w:szCs w:val="26"/>
              </w:rPr>
            </w:pPr>
            <w:r>
              <w:rPr>
                <w:rStyle w:val="FontStyle21"/>
                <w:spacing w:val="0"/>
                <w:sz w:val="26"/>
                <w:szCs w:val="26"/>
              </w:rPr>
              <w:t>54</w:t>
            </w:r>
            <w:r w:rsidRPr="00C17F7F">
              <w:rPr>
                <w:rStyle w:val="FontStyle21"/>
                <w:spacing w:val="0"/>
                <w:sz w:val="26"/>
                <w:szCs w:val="26"/>
              </w:rPr>
              <w:t>,3</w:t>
            </w:r>
          </w:p>
        </w:tc>
      </w:tr>
      <w:tr w:rsidR="001B2A34" w:rsidRPr="00A3012E" w14:paraId="3E2580EC" w14:textId="77777777" w:rsidTr="001B5841">
        <w:trPr>
          <w:trHeight w:val="218"/>
        </w:trPr>
        <w:tc>
          <w:tcPr>
            <w:tcW w:w="3816" w:type="dxa"/>
            <w:vMerge w:val="restart"/>
          </w:tcPr>
          <w:p w14:paraId="16E39810" w14:textId="77777777" w:rsidR="001B2A34" w:rsidRPr="00A3012E" w:rsidRDefault="001B2A34" w:rsidP="001B2A34">
            <w:pPr>
              <w:pStyle w:val="Style13"/>
              <w:widowControl/>
              <w:spacing w:before="58" w:line="240" w:lineRule="auto"/>
              <w:ind w:firstLine="0"/>
              <w:jc w:val="left"/>
              <w:rPr>
                <w:rStyle w:val="FontStyle21"/>
                <w:spacing w:val="0"/>
                <w:sz w:val="26"/>
                <w:szCs w:val="26"/>
              </w:rPr>
            </w:pPr>
            <w:r w:rsidRPr="00A3012E">
              <w:rPr>
                <w:rStyle w:val="FontStyle21"/>
                <w:spacing w:val="0"/>
                <w:sz w:val="26"/>
                <w:szCs w:val="26"/>
              </w:rPr>
              <w:t>Результаты государственной (итоговой) аттестации в 9-х классах</w:t>
            </w:r>
          </w:p>
        </w:tc>
        <w:tc>
          <w:tcPr>
            <w:tcW w:w="5599" w:type="dxa"/>
            <w:gridSpan w:val="12"/>
          </w:tcPr>
          <w:p w14:paraId="344D6E70" w14:textId="77777777" w:rsidR="001B2A34" w:rsidRPr="0065109F" w:rsidRDefault="001B2A34" w:rsidP="001B2A34">
            <w:pPr>
              <w:pStyle w:val="Style13"/>
              <w:widowControl/>
              <w:spacing w:line="240" w:lineRule="auto"/>
              <w:ind w:firstLine="0"/>
              <w:jc w:val="center"/>
              <w:rPr>
                <w:rStyle w:val="FontStyle21"/>
                <w:b/>
                <w:spacing w:val="0"/>
                <w:sz w:val="26"/>
                <w:szCs w:val="26"/>
              </w:rPr>
            </w:pPr>
            <w:r w:rsidRPr="0065109F">
              <w:rPr>
                <w:rStyle w:val="FontStyle21"/>
                <w:b/>
                <w:spacing w:val="0"/>
                <w:sz w:val="26"/>
                <w:szCs w:val="26"/>
              </w:rPr>
              <w:t>Предмет</w:t>
            </w:r>
          </w:p>
        </w:tc>
        <w:tc>
          <w:tcPr>
            <w:tcW w:w="2802" w:type="dxa"/>
            <w:gridSpan w:val="7"/>
          </w:tcPr>
          <w:p w14:paraId="19928340" w14:textId="77777777" w:rsidR="001B2A34" w:rsidRPr="0065109F" w:rsidRDefault="001B2A34" w:rsidP="001B2A34">
            <w:pPr>
              <w:pStyle w:val="Style13"/>
              <w:widowControl/>
              <w:spacing w:line="240" w:lineRule="auto"/>
              <w:ind w:firstLine="0"/>
              <w:jc w:val="center"/>
              <w:rPr>
                <w:rStyle w:val="FontStyle21"/>
                <w:b/>
                <w:spacing w:val="0"/>
                <w:sz w:val="26"/>
                <w:szCs w:val="26"/>
              </w:rPr>
            </w:pPr>
            <w:r w:rsidRPr="0065109F">
              <w:rPr>
                <w:rStyle w:val="FontStyle21"/>
                <w:b/>
                <w:spacing w:val="0"/>
                <w:sz w:val="26"/>
                <w:szCs w:val="26"/>
              </w:rPr>
              <w:t>Качество освоения учебных программ</w:t>
            </w:r>
          </w:p>
        </w:tc>
        <w:tc>
          <w:tcPr>
            <w:tcW w:w="2809" w:type="dxa"/>
            <w:gridSpan w:val="6"/>
          </w:tcPr>
          <w:p w14:paraId="24C1E972" w14:textId="77777777" w:rsidR="001B2A34" w:rsidRPr="0065109F" w:rsidRDefault="001B2A34" w:rsidP="001B2A34">
            <w:pPr>
              <w:pStyle w:val="Style13"/>
              <w:widowControl/>
              <w:spacing w:line="240" w:lineRule="auto"/>
              <w:ind w:firstLine="0"/>
              <w:jc w:val="center"/>
              <w:rPr>
                <w:rStyle w:val="FontStyle21"/>
                <w:b/>
                <w:spacing w:val="0"/>
                <w:sz w:val="26"/>
                <w:szCs w:val="26"/>
              </w:rPr>
            </w:pPr>
            <w:r w:rsidRPr="0065109F">
              <w:rPr>
                <w:rStyle w:val="FontStyle21"/>
                <w:b/>
                <w:spacing w:val="0"/>
                <w:sz w:val="26"/>
                <w:szCs w:val="26"/>
              </w:rPr>
              <w:t>Уровень освоения учебных программ</w:t>
            </w:r>
          </w:p>
        </w:tc>
      </w:tr>
      <w:tr w:rsidR="001B2A34" w:rsidRPr="00A3012E" w14:paraId="4D248351" w14:textId="77777777" w:rsidTr="001B5841">
        <w:trPr>
          <w:trHeight w:val="218"/>
        </w:trPr>
        <w:tc>
          <w:tcPr>
            <w:tcW w:w="3816" w:type="dxa"/>
            <w:vMerge/>
          </w:tcPr>
          <w:p w14:paraId="3FCFB4A7"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1E52391F"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Русский язык</w:t>
            </w:r>
          </w:p>
        </w:tc>
        <w:tc>
          <w:tcPr>
            <w:tcW w:w="2802" w:type="dxa"/>
            <w:gridSpan w:val="7"/>
          </w:tcPr>
          <w:p w14:paraId="5366148E" w14:textId="77777777" w:rsidR="001B2A34" w:rsidRPr="004C041C" w:rsidRDefault="001B2A34" w:rsidP="001B2A34">
            <w:r w:rsidRPr="004C041C">
              <w:rPr>
                <w:rStyle w:val="FontStyle21"/>
                <w:spacing w:val="0"/>
                <w:sz w:val="26"/>
                <w:szCs w:val="26"/>
              </w:rPr>
              <w:t>100 %</w:t>
            </w:r>
          </w:p>
        </w:tc>
        <w:tc>
          <w:tcPr>
            <w:tcW w:w="2809" w:type="dxa"/>
            <w:gridSpan w:val="6"/>
          </w:tcPr>
          <w:p w14:paraId="0E2F7191" w14:textId="77777777" w:rsidR="001B2A34" w:rsidRPr="004C041C" w:rsidRDefault="001B2A34" w:rsidP="001B2A34">
            <w:pPr>
              <w:pStyle w:val="Style13"/>
              <w:spacing w:line="240" w:lineRule="auto"/>
              <w:ind w:firstLine="0"/>
              <w:jc w:val="center"/>
              <w:rPr>
                <w:rStyle w:val="FontStyle21"/>
                <w:spacing w:val="0"/>
                <w:sz w:val="26"/>
                <w:szCs w:val="26"/>
              </w:rPr>
            </w:pPr>
            <w:r w:rsidRPr="004C041C">
              <w:rPr>
                <w:rStyle w:val="FontStyle21"/>
                <w:spacing w:val="0"/>
                <w:sz w:val="26"/>
                <w:szCs w:val="26"/>
              </w:rPr>
              <w:t>90,5 %</w:t>
            </w:r>
          </w:p>
        </w:tc>
      </w:tr>
      <w:tr w:rsidR="001B2A34" w:rsidRPr="00A3012E" w14:paraId="01A1F8C9" w14:textId="77777777" w:rsidTr="001B5841">
        <w:trPr>
          <w:trHeight w:val="218"/>
        </w:trPr>
        <w:tc>
          <w:tcPr>
            <w:tcW w:w="3816" w:type="dxa"/>
            <w:vMerge/>
          </w:tcPr>
          <w:p w14:paraId="0CCEAABF"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6F791F93"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 xml:space="preserve">Математика </w:t>
            </w:r>
          </w:p>
        </w:tc>
        <w:tc>
          <w:tcPr>
            <w:tcW w:w="2802" w:type="dxa"/>
            <w:gridSpan w:val="7"/>
          </w:tcPr>
          <w:p w14:paraId="14BD4177" w14:textId="77777777" w:rsidR="001B2A34" w:rsidRPr="004C041C" w:rsidRDefault="001B2A34" w:rsidP="001B2A34">
            <w:r w:rsidRPr="004C041C">
              <w:rPr>
                <w:rStyle w:val="FontStyle21"/>
                <w:spacing w:val="0"/>
                <w:sz w:val="26"/>
                <w:szCs w:val="26"/>
              </w:rPr>
              <w:t>100 %</w:t>
            </w:r>
          </w:p>
        </w:tc>
        <w:tc>
          <w:tcPr>
            <w:tcW w:w="2809" w:type="dxa"/>
            <w:gridSpan w:val="6"/>
          </w:tcPr>
          <w:p w14:paraId="3B853DD5"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93,7 %</w:t>
            </w:r>
          </w:p>
        </w:tc>
      </w:tr>
      <w:tr w:rsidR="001B2A34" w:rsidRPr="00A3012E" w14:paraId="35AEC1EE" w14:textId="77777777" w:rsidTr="001B5841">
        <w:trPr>
          <w:trHeight w:val="218"/>
        </w:trPr>
        <w:tc>
          <w:tcPr>
            <w:tcW w:w="3816" w:type="dxa"/>
            <w:vMerge/>
          </w:tcPr>
          <w:p w14:paraId="3DD1F9C8"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3B68416E"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 xml:space="preserve">История </w:t>
            </w:r>
          </w:p>
        </w:tc>
        <w:tc>
          <w:tcPr>
            <w:tcW w:w="2802" w:type="dxa"/>
            <w:gridSpan w:val="7"/>
          </w:tcPr>
          <w:p w14:paraId="29A2DAC0" w14:textId="77777777" w:rsidR="001B2A34" w:rsidRPr="004C041C" w:rsidRDefault="001B2A34" w:rsidP="001B2A34">
            <w:r w:rsidRPr="004C041C">
              <w:rPr>
                <w:rStyle w:val="FontStyle21"/>
                <w:spacing w:val="0"/>
                <w:sz w:val="26"/>
                <w:szCs w:val="26"/>
              </w:rPr>
              <w:t>100 %</w:t>
            </w:r>
          </w:p>
        </w:tc>
        <w:tc>
          <w:tcPr>
            <w:tcW w:w="2809" w:type="dxa"/>
            <w:gridSpan w:val="6"/>
          </w:tcPr>
          <w:p w14:paraId="67AEBDA8"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72,2 %</w:t>
            </w:r>
          </w:p>
        </w:tc>
      </w:tr>
      <w:tr w:rsidR="001B2A34" w:rsidRPr="00A3012E" w14:paraId="2A1386E8" w14:textId="77777777" w:rsidTr="001B5841">
        <w:trPr>
          <w:trHeight w:val="218"/>
        </w:trPr>
        <w:tc>
          <w:tcPr>
            <w:tcW w:w="3816" w:type="dxa"/>
            <w:vMerge/>
          </w:tcPr>
          <w:p w14:paraId="0C529085"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567EF59D"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Обществознание</w:t>
            </w:r>
          </w:p>
        </w:tc>
        <w:tc>
          <w:tcPr>
            <w:tcW w:w="2802" w:type="dxa"/>
            <w:gridSpan w:val="7"/>
          </w:tcPr>
          <w:p w14:paraId="5FA163D2" w14:textId="77777777" w:rsidR="001B2A34" w:rsidRPr="004C041C" w:rsidRDefault="001B2A34" w:rsidP="001B2A34">
            <w:r w:rsidRPr="004C041C">
              <w:rPr>
                <w:rStyle w:val="FontStyle21"/>
                <w:spacing w:val="0"/>
                <w:sz w:val="26"/>
                <w:szCs w:val="26"/>
              </w:rPr>
              <w:t>100 %</w:t>
            </w:r>
          </w:p>
        </w:tc>
        <w:tc>
          <w:tcPr>
            <w:tcW w:w="2809" w:type="dxa"/>
            <w:gridSpan w:val="6"/>
          </w:tcPr>
          <w:p w14:paraId="4D7F5CAF"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78,4 %</w:t>
            </w:r>
          </w:p>
        </w:tc>
      </w:tr>
      <w:tr w:rsidR="001B2A34" w:rsidRPr="00A3012E" w14:paraId="6EF8E4C7" w14:textId="77777777" w:rsidTr="001B5841">
        <w:trPr>
          <w:trHeight w:val="218"/>
        </w:trPr>
        <w:tc>
          <w:tcPr>
            <w:tcW w:w="3816" w:type="dxa"/>
            <w:vMerge/>
          </w:tcPr>
          <w:p w14:paraId="4A2B4A3F"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79CC362A"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Английский язык</w:t>
            </w:r>
          </w:p>
        </w:tc>
        <w:tc>
          <w:tcPr>
            <w:tcW w:w="2802" w:type="dxa"/>
            <w:gridSpan w:val="7"/>
          </w:tcPr>
          <w:p w14:paraId="2A46DCF3" w14:textId="77777777" w:rsidR="001B2A34" w:rsidRPr="004C041C" w:rsidRDefault="001B2A34" w:rsidP="001B2A34">
            <w:r w:rsidRPr="004C041C">
              <w:rPr>
                <w:rStyle w:val="FontStyle21"/>
                <w:spacing w:val="0"/>
                <w:sz w:val="26"/>
                <w:szCs w:val="26"/>
              </w:rPr>
              <w:t>100 %</w:t>
            </w:r>
          </w:p>
        </w:tc>
        <w:tc>
          <w:tcPr>
            <w:tcW w:w="2809" w:type="dxa"/>
            <w:gridSpan w:val="6"/>
          </w:tcPr>
          <w:p w14:paraId="7B971B22"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71,4 %</w:t>
            </w:r>
          </w:p>
        </w:tc>
      </w:tr>
      <w:tr w:rsidR="001B2A34" w:rsidRPr="00A3012E" w14:paraId="6E20EEDE" w14:textId="77777777" w:rsidTr="001B5841">
        <w:trPr>
          <w:trHeight w:val="218"/>
        </w:trPr>
        <w:tc>
          <w:tcPr>
            <w:tcW w:w="3816" w:type="dxa"/>
            <w:vMerge/>
          </w:tcPr>
          <w:p w14:paraId="5D6DA931"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5300A33A"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Литература</w:t>
            </w:r>
          </w:p>
        </w:tc>
        <w:tc>
          <w:tcPr>
            <w:tcW w:w="2802" w:type="dxa"/>
            <w:gridSpan w:val="7"/>
          </w:tcPr>
          <w:p w14:paraId="5A82CD86" w14:textId="77777777" w:rsidR="001B2A34" w:rsidRPr="004C041C" w:rsidRDefault="001B2A34" w:rsidP="001B2A34">
            <w:r w:rsidRPr="004C041C">
              <w:rPr>
                <w:rStyle w:val="FontStyle21"/>
                <w:spacing w:val="0"/>
                <w:sz w:val="26"/>
                <w:szCs w:val="26"/>
              </w:rPr>
              <w:t>100 %</w:t>
            </w:r>
          </w:p>
        </w:tc>
        <w:tc>
          <w:tcPr>
            <w:tcW w:w="2809" w:type="dxa"/>
            <w:gridSpan w:val="6"/>
          </w:tcPr>
          <w:p w14:paraId="67136545"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15,4 %</w:t>
            </w:r>
          </w:p>
        </w:tc>
      </w:tr>
      <w:tr w:rsidR="001B2A34" w:rsidRPr="00A3012E" w14:paraId="5D843C10" w14:textId="77777777" w:rsidTr="001B5841">
        <w:trPr>
          <w:trHeight w:val="218"/>
        </w:trPr>
        <w:tc>
          <w:tcPr>
            <w:tcW w:w="3816" w:type="dxa"/>
            <w:vMerge/>
          </w:tcPr>
          <w:p w14:paraId="00789C95"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2E1BC331"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Биология</w:t>
            </w:r>
          </w:p>
        </w:tc>
        <w:tc>
          <w:tcPr>
            <w:tcW w:w="2802" w:type="dxa"/>
            <w:gridSpan w:val="7"/>
          </w:tcPr>
          <w:p w14:paraId="7A1BF814" w14:textId="77777777" w:rsidR="001B2A34" w:rsidRPr="004C041C" w:rsidRDefault="001B2A34" w:rsidP="001B2A34">
            <w:r w:rsidRPr="004C041C">
              <w:rPr>
                <w:rStyle w:val="FontStyle21"/>
                <w:spacing w:val="0"/>
                <w:sz w:val="26"/>
                <w:szCs w:val="26"/>
              </w:rPr>
              <w:t>100 %</w:t>
            </w:r>
          </w:p>
        </w:tc>
        <w:tc>
          <w:tcPr>
            <w:tcW w:w="2809" w:type="dxa"/>
            <w:gridSpan w:val="6"/>
          </w:tcPr>
          <w:p w14:paraId="1E091556"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100 %</w:t>
            </w:r>
          </w:p>
        </w:tc>
      </w:tr>
      <w:tr w:rsidR="001B2A34" w:rsidRPr="00A3012E" w14:paraId="07E9D2ED" w14:textId="77777777" w:rsidTr="001B5841">
        <w:trPr>
          <w:trHeight w:val="218"/>
        </w:trPr>
        <w:tc>
          <w:tcPr>
            <w:tcW w:w="3816" w:type="dxa"/>
            <w:vMerge/>
          </w:tcPr>
          <w:p w14:paraId="35011804"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06032201"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Химия</w:t>
            </w:r>
          </w:p>
        </w:tc>
        <w:tc>
          <w:tcPr>
            <w:tcW w:w="2802" w:type="dxa"/>
            <w:gridSpan w:val="7"/>
          </w:tcPr>
          <w:p w14:paraId="413C3DF4" w14:textId="77777777" w:rsidR="001B2A34" w:rsidRPr="004C041C" w:rsidRDefault="001B2A34" w:rsidP="001B2A34">
            <w:r w:rsidRPr="004C041C">
              <w:rPr>
                <w:rStyle w:val="FontStyle21"/>
                <w:spacing w:val="0"/>
                <w:sz w:val="26"/>
                <w:szCs w:val="26"/>
              </w:rPr>
              <w:t>100 %</w:t>
            </w:r>
          </w:p>
        </w:tc>
        <w:tc>
          <w:tcPr>
            <w:tcW w:w="2809" w:type="dxa"/>
            <w:gridSpan w:val="6"/>
          </w:tcPr>
          <w:p w14:paraId="3F219F52"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0 %</w:t>
            </w:r>
          </w:p>
        </w:tc>
      </w:tr>
      <w:tr w:rsidR="001B2A34" w:rsidRPr="00A3012E" w14:paraId="37A3F7AA" w14:textId="77777777" w:rsidTr="001B5841">
        <w:trPr>
          <w:trHeight w:val="218"/>
        </w:trPr>
        <w:tc>
          <w:tcPr>
            <w:tcW w:w="3816" w:type="dxa"/>
            <w:vMerge/>
          </w:tcPr>
          <w:p w14:paraId="304D822D"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5599" w:type="dxa"/>
            <w:gridSpan w:val="12"/>
          </w:tcPr>
          <w:p w14:paraId="2887B50B" w14:textId="77777777" w:rsidR="001B2A34" w:rsidRPr="004C041C" w:rsidRDefault="001B2A34" w:rsidP="001B2A34">
            <w:pPr>
              <w:pStyle w:val="Style13"/>
              <w:widowControl/>
              <w:spacing w:line="240" w:lineRule="auto"/>
              <w:ind w:firstLine="0"/>
              <w:jc w:val="left"/>
              <w:rPr>
                <w:rStyle w:val="FontStyle21"/>
                <w:spacing w:val="0"/>
                <w:sz w:val="26"/>
                <w:szCs w:val="26"/>
              </w:rPr>
            </w:pPr>
            <w:r w:rsidRPr="004C041C">
              <w:rPr>
                <w:rStyle w:val="FontStyle21"/>
                <w:spacing w:val="0"/>
                <w:sz w:val="26"/>
                <w:szCs w:val="26"/>
              </w:rPr>
              <w:t xml:space="preserve">Физика </w:t>
            </w:r>
          </w:p>
        </w:tc>
        <w:tc>
          <w:tcPr>
            <w:tcW w:w="2802" w:type="dxa"/>
            <w:gridSpan w:val="7"/>
          </w:tcPr>
          <w:p w14:paraId="79391F6A" w14:textId="77777777" w:rsidR="001B2A34" w:rsidRPr="004C041C" w:rsidRDefault="001B2A34" w:rsidP="001B2A34">
            <w:r w:rsidRPr="004C041C">
              <w:rPr>
                <w:rStyle w:val="FontStyle21"/>
                <w:spacing w:val="0"/>
                <w:sz w:val="26"/>
                <w:szCs w:val="26"/>
              </w:rPr>
              <w:t>100 %</w:t>
            </w:r>
          </w:p>
        </w:tc>
        <w:tc>
          <w:tcPr>
            <w:tcW w:w="2809" w:type="dxa"/>
            <w:gridSpan w:val="6"/>
          </w:tcPr>
          <w:p w14:paraId="1F771D18" w14:textId="77777777" w:rsidR="001B2A34" w:rsidRPr="004C041C" w:rsidRDefault="001B2A34" w:rsidP="001B2A34">
            <w:pPr>
              <w:pStyle w:val="Style13"/>
              <w:widowControl/>
              <w:spacing w:line="240" w:lineRule="auto"/>
              <w:ind w:firstLine="0"/>
              <w:jc w:val="center"/>
              <w:rPr>
                <w:rStyle w:val="FontStyle21"/>
                <w:spacing w:val="0"/>
                <w:sz w:val="26"/>
                <w:szCs w:val="26"/>
              </w:rPr>
            </w:pPr>
            <w:r w:rsidRPr="004C041C">
              <w:rPr>
                <w:rStyle w:val="FontStyle21"/>
                <w:spacing w:val="0"/>
                <w:sz w:val="26"/>
                <w:szCs w:val="26"/>
              </w:rPr>
              <w:t>100 %</w:t>
            </w:r>
          </w:p>
        </w:tc>
      </w:tr>
      <w:tr w:rsidR="001B2A34" w:rsidRPr="00A3012E" w14:paraId="684592D9" w14:textId="77777777" w:rsidTr="001B5841">
        <w:tc>
          <w:tcPr>
            <w:tcW w:w="3816" w:type="dxa"/>
          </w:tcPr>
          <w:p w14:paraId="2860F559" w14:textId="77777777" w:rsidR="001B2A34" w:rsidRPr="00A3012E" w:rsidRDefault="001B2A34" w:rsidP="001B2A34">
            <w:pPr>
              <w:pStyle w:val="Style13"/>
              <w:widowControl/>
              <w:spacing w:before="58" w:line="240" w:lineRule="auto"/>
              <w:ind w:firstLine="0"/>
              <w:jc w:val="left"/>
              <w:rPr>
                <w:rStyle w:val="FontStyle21"/>
                <w:spacing w:val="0"/>
                <w:sz w:val="26"/>
                <w:szCs w:val="26"/>
              </w:rPr>
            </w:pPr>
            <w:r w:rsidRPr="00A3012E">
              <w:rPr>
                <w:rStyle w:val="FontStyle21"/>
                <w:spacing w:val="0"/>
                <w:sz w:val="26"/>
                <w:szCs w:val="26"/>
              </w:rPr>
              <w:t>Достижения учащихся в олимпиадах (региональных и всероссийских)</w:t>
            </w:r>
          </w:p>
        </w:tc>
        <w:tc>
          <w:tcPr>
            <w:tcW w:w="11210" w:type="dxa"/>
            <w:gridSpan w:val="25"/>
          </w:tcPr>
          <w:p w14:paraId="2AB120D7" w14:textId="457F6675" w:rsidR="001B2A34" w:rsidRPr="00A3012E" w:rsidRDefault="001B2A34" w:rsidP="008B3DBF">
            <w:pPr>
              <w:pStyle w:val="Style13"/>
              <w:widowControl/>
              <w:spacing w:line="240" w:lineRule="auto"/>
              <w:ind w:firstLine="0"/>
              <w:rPr>
                <w:rStyle w:val="FontStyle21"/>
                <w:spacing w:val="0"/>
                <w:sz w:val="26"/>
                <w:szCs w:val="26"/>
              </w:rPr>
            </w:pPr>
            <w:r w:rsidRPr="00A3012E">
              <w:rPr>
                <w:rStyle w:val="FontStyle21"/>
                <w:spacing w:val="0"/>
                <w:sz w:val="26"/>
                <w:szCs w:val="26"/>
              </w:rPr>
              <w:t xml:space="preserve">В муниципальном этапе Всероссийской олимпиады школьников приняло участие </w:t>
            </w:r>
            <w:r w:rsidR="008B3DBF">
              <w:rPr>
                <w:rStyle w:val="FontStyle21"/>
                <w:spacing w:val="0"/>
                <w:sz w:val="26"/>
                <w:szCs w:val="26"/>
              </w:rPr>
              <w:t>179</w:t>
            </w:r>
            <w:r>
              <w:rPr>
                <w:rStyle w:val="FontStyle21"/>
                <w:spacing w:val="0"/>
                <w:sz w:val="26"/>
                <w:szCs w:val="26"/>
              </w:rPr>
              <w:t xml:space="preserve"> </w:t>
            </w:r>
            <w:r w:rsidRPr="00A3012E">
              <w:rPr>
                <w:rStyle w:val="FontStyle21"/>
                <w:spacing w:val="0"/>
                <w:sz w:val="26"/>
                <w:szCs w:val="26"/>
              </w:rPr>
              <w:t xml:space="preserve">обучающихся. </w:t>
            </w:r>
            <w:r w:rsidR="008B3DBF">
              <w:rPr>
                <w:rStyle w:val="FontStyle21"/>
                <w:spacing w:val="0"/>
                <w:sz w:val="26"/>
                <w:szCs w:val="26"/>
              </w:rPr>
              <w:t>42</w:t>
            </w:r>
            <w:r w:rsidRPr="00A3012E">
              <w:rPr>
                <w:rStyle w:val="FontStyle21"/>
                <w:spacing w:val="0"/>
                <w:sz w:val="26"/>
                <w:szCs w:val="26"/>
              </w:rPr>
              <w:t xml:space="preserve"> обучающихся стали победителями и призерами муниципального этапа Всероссийской олимпиады школьников. В региональном </w:t>
            </w:r>
            <w:r>
              <w:rPr>
                <w:rStyle w:val="FontStyle21"/>
                <w:spacing w:val="0"/>
                <w:sz w:val="26"/>
                <w:szCs w:val="26"/>
              </w:rPr>
              <w:t xml:space="preserve">и зональном </w:t>
            </w:r>
            <w:r w:rsidRPr="00A3012E">
              <w:rPr>
                <w:rStyle w:val="FontStyle21"/>
                <w:spacing w:val="0"/>
                <w:sz w:val="26"/>
                <w:szCs w:val="26"/>
              </w:rPr>
              <w:t xml:space="preserve">(краевом) этапе Всероссийской олимпиады школьников - </w:t>
            </w:r>
            <w:r w:rsidR="008B3DBF">
              <w:rPr>
                <w:rStyle w:val="FontStyle21"/>
                <w:spacing w:val="0"/>
                <w:sz w:val="26"/>
                <w:szCs w:val="26"/>
              </w:rPr>
              <w:t>8</w:t>
            </w:r>
            <w:r w:rsidRPr="00A3012E">
              <w:rPr>
                <w:rStyle w:val="FontStyle21"/>
                <w:spacing w:val="0"/>
                <w:sz w:val="26"/>
                <w:szCs w:val="26"/>
              </w:rPr>
              <w:t xml:space="preserve"> обучающихся. </w:t>
            </w:r>
            <w:r w:rsidR="008B3DBF">
              <w:rPr>
                <w:rStyle w:val="FontStyle21"/>
                <w:spacing w:val="0"/>
                <w:sz w:val="26"/>
                <w:szCs w:val="26"/>
              </w:rPr>
              <w:t>Призёрами и победителями зонального этапа стали 2 человека</w:t>
            </w:r>
          </w:p>
        </w:tc>
      </w:tr>
      <w:tr w:rsidR="001B2A34" w:rsidRPr="00A3012E" w14:paraId="7C4EC12D" w14:textId="77777777" w:rsidTr="001B5841">
        <w:tc>
          <w:tcPr>
            <w:tcW w:w="3816" w:type="dxa"/>
            <w:vMerge w:val="restart"/>
          </w:tcPr>
          <w:p w14:paraId="501F7841" w14:textId="77777777" w:rsidR="001B2A34" w:rsidRPr="00A3012E" w:rsidRDefault="001B2A34" w:rsidP="001B2A34">
            <w:pPr>
              <w:pStyle w:val="Style13"/>
              <w:widowControl/>
              <w:spacing w:before="58" w:line="240" w:lineRule="auto"/>
              <w:ind w:firstLine="0"/>
              <w:jc w:val="left"/>
              <w:rPr>
                <w:rStyle w:val="FontStyle21"/>
                <w:spacing w:val="0"/>
                <w:sz w:val="26"/>
                <w:szCs w:val="26"/>
              </w:rPr>
            </w:pPr>
            <w:r w:rsidRPr="00A3012E">
              <w:rPr>
                <w:rStyle w:val="FontStyle21"/>
                <w:spacing w:val="0"/>
                <w:sz w:val="26"/>
                <w:szCs w:val="26"/>
              </w:rPr>
              <w:t>Данные о поступлении в учреждения профессионального образования</w:t>
            </w:r>
          </w:p>
        </w:tc>
        <w:tc>
          <w:tcPr>
            <w:tcW w:w="11210" w:type="dxa"/>
            <w:gridSpan w:val="25"/>
          </w:tcPr>
          <w:p w14:paraId="62554541" w14:textId="32B0FE5F" w:rsidR="001B2A34" w:rsidRPr="00A3012E" w:rsidRDefault="001B2A34" w:rsidP="008B3DBF">
            <w:pPr>
              <w:pStyle w:val="Style13"/>
              <w:widowControl/>
              <w:spacing w:line="240" w:lineRule="auto"/>
              <w:ind w:firstLine="0"/>
              <w:jc w:val="center"/>
              <w:rPr>
                <w:rStyle w:val="FontStyle21"/>
                <w:spacing w:val="0"/>
                <w:sz w:val="26"/>
                <w:szCs w:val="26"/>
              </w:rPr>
            </w:pPr>
            <w:r w:rsidRPr="00A3012E">
              <w:rPr>
                <w:rStyle w:val="FontStyle21"/>
                <w:spacing w:val="0"/>
                <w:sz w:val="26"/>
                <w:szCs w:val="26"/>
              </w:rPr>
              <w:t>Самоопределение выпускников в 201</w:t>
            </w:r>
            <w:r w:rsidR="008B3DBF">
              <w:rPr>
                <w:rStyle w:val="FontStyle21"/>
                <w:spacing w:val="0"/>
                <w:sz w:val="26"/>
                <w:szCs w:val="26"/>
              </w:rPr>
              <w:t>5</w:t>
            </w:r>
            <w:r w:rsidRPr="00A3012E">
              <w:rPr>
                <w:rStyle w:val="FontStyle21"/>
                <w:spacing w:val="0"/>
                <w:sz w:val="26"/>
                <w:szCs w:val="26"/>
              </w:rPr>
              <w:t xml:space="preserve"> году:</w:t>
            </w:r>
          </w:p>
        </w:tc>
      </w:tr>
      <w:tr w:rsidR="001B2A34" w:rsidRPr="00A3012E" w14:paraId="22848474" w14:textId="77777777" w:rsidTr="001B5841">
        <w:trPr>
          <w:trHeight w:val="110"/>
        </w:trPr>
        <w:tc>
          <w:tcPr>
            <w:tcW w:w="3816" w:type="dxa"/>
            <w:vMerge/>
          </w:tcPr>
          <w:p w14:paraId="7455D122"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2265" w:type="dxa"/>
            <w:vMerge w:val="restart"/>
          </w:tcPr>
          <w:p w14:paraId="1B44F3E0"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bCs/>
                <w:sz w:val="26"/>
                <w:szCs w:val="26"/>
              </w:rPr>
              <w:t>Численность</w:t>
            </w:r>
          </w:p>
          <w:p w14:paraId="3F4C88DB"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bCs/>
                <w:sz w:val="26"/>
                <w:szCs w:val="26"/>
              </w:rPr>
              <w:t>выпускников</w:t>
            </w:r>
          </w:p>
        </w:tc>
        <w:tc>
          <w:tcPr>
            <w:tcW w:w="2406" w:type="dxa"/>
            <w:gridSpan w:val="5"/>
            <w:vMerge w:val="restart"/>
          </w:tcPr>
          <w:p w14:paraId="762B010A"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bCs/>
                <w:sz w:val="26"/>
                <w:szCs w:val="26"/>
              </w:rPr>
              <w:t>Численность</w:t>
            </w:r>
          </w:p>
          <w:p w14:paraId="6AD3C169"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bCs/>
                <w:sz w:val="26"/>
                <w:szCs w:val="26"/>
              </w:rPr>
              <w:t>поступивших</w:t>
            </w:r>
          </w:p>
          <w:p w14:paraId="58AFBED2"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bCs/>
                <w:sz w:val="26"/>
                <w:szCs w:val="26"/>
              </w:rPr>
              <w:t>выпускников</w:t>
            </w:r>
          </w:p>
        </w:tc>
        <w:tc>
          <w:tcPr>
            <w:tcW w:w="4353" w:type="dxa"/>
            <w:gridSpan w:val="16"/>
          </w:tcPr>
          <w:p w14:paraId="69386ADC"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bCs/>
                <w:sz w:val="26"/>
                <w:szCs w:val="26"/>
              </w:rPr>
              <w:t>Зачислено (ВПО)</w:t>
            </w:r>
          </w:p>
        </w:tc>
        <w:tc>
          <w:tcPr>
            <w:tcW w:w="2186" w:type="dxa"/>
            <w:gridSpan w:val="3"/>
            <w:vMerge w:val="restart"/>
          </w:tcPr>
          <w:p w14:paraId="34685B54"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sz w:val="26"/>
                <w:szCs w:val="26"/>
              </w:rPr>
              <w:t>Зачислено (СПО)</w:t>
            </w:r>
          </w:p>
        </w:tc>
      </w:tr>
      <w:tr w:rsidR="001B2A34" w:rsidRPr="00A3012E" w14:paraId="34DCBD12" w14:textId="77777777" w:rsidTr="001B5841">
        <w:trPr>
          <w:trHeight w:val="382"/>
        </w:trPr>
        <w:tc>
          <w:tcPr>
            <w:tcW w:w="3816" w:type="dxa"/>
            <w:vMerge/>
          </w:tcPr>
          <w:p w14:paraId="50DA0EF0"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2265" w:type="dxa"/>
            <w:vMerge/>
          </w:tcPr>
          <w:p w14:paraId="587BDAE3" w14:textId="77777777" w:rsidR="001B2A34" w:rsidRPr="00FF5FAE" w:rsidRDefault="001B2A34" w:rsidP="001B2A34">
            <w:pPr>
              <w:pStyle w:val="Style13"/>
              <w:widowControl/>
              <w:spacing w:line="240" w:lineRule="auto"/>
              <w:ind w:firstLine="0"/>
              <w:jc w:val="center"/>
              <w:rPr>
                <w:rStyle w:val="FontStyle21"/>
                <w:b/>
                <w:spacing w:val="0"/>
                <w:sz w:val="26"/>
                <w:szCs w:val="26"/>
              </w:rPr>
            </w:pPr>
          </w:p>
        </w:tc>
        <w:tc>
          <w:tcPr>
            <w:tcW w:w="2406" w:type="dxa"/>
            <w:gridSpan w:val="5"/>
            <w:vMerge/>
          </w:tcPr>
          <w:p w14:paraId="22891E2B" w14:textId="77777777" w:rsidR="001B2A34" w:rsidRPr="00FF5FAE" w:rsidRDefault="001B2A34" w:rsidP="001B2A34">
            <w:pPr>
              <w:pStyle w:val="Style13"/>
              <w:widowControl/>
              <w:spacing w:line="240" w:lineRule="auto"/>
              <w:ind w:firstLine="0"/>
              <w:jc w:val="center"/>
              <w:rPr>
                <w:rStyle w:val="FontStyle21"/>
                <w:b/>
                <w:spacing w:val="0"/>
                <w:sz w:val="26"/>
                <w:szCs w:val="26"/>
              </w:rPr>
            </w:pPr>
          </w:p>
        </w:tc>
        <w:tc>
          <w:tcPr>
            <w:tcW w:w="2173" w:type="dxa"/>
            <w:gridSpan w:val="10"/>
          </w:tcPr>
          <w:p w14:paraId="01571A16" w14:textId="77777777" w:rsidR="001B2A34" w:rsidRPr="00FF5FAE" w:rsidRDefault="001B2A34" w:rsidP="001B2A34">
            <w:pPr>
              <w:jc w:val="center"/>
              <w:rPr>
                <w:rFonts w:ascii="Times New Roman" w:hAnsi="Times New Roman" w:cs="Times New Roman"/>
                <w:b/>
                <w:sz w:val="26"/>
                <w:szCs w:val="26"/>
              </w:rPr>
            </w:pPr>
            <w:r w:rsidRPr="00FF5FAE">
              <w:rPr>
                <w:rFonts w:ascii="Times New Roman" w:hAnsi="Times New Roman" w:cs="Times New Roman"/>
                <w:b/>
                <w:bCs/>
                <w:sz w:val="26"/>
                <w:szCs w:val="26"/>
              </w:rPr>
              <w:t>По результатам</w:t>
            </w:r>
          </w:p>
          <w:p w14:paraId="059075E5" w14:textId="77777777" w:rsidR="001B2A34" w:rsidRPr="00FF5FAE" w:rsidRDefault="001B2A34" w:rsidP="001B2A34">
            <w:pPr>
              <w:pStyle w:val="Style13"/>
              <w:widowControl/>
              <w:spacing w:line="240" w:lineRule="auto"/>
              <w:ind w:firstLine="0"/>
              <w:jc w:val="center"/>
              <w:rPr>
                <w:rStyle w:val="FontStyle21"/>
                <w:b/>
                <w:spacing w:val="0"/>
                <w:sz w:val="26"/>
                <w:szCs w:val="26"/>
              </w:rPr>
            </w:pPr>
            <w:r w:rsidRPr="00FF5FAE">
              <w:rPr>
                <w:b/>
                <w:bCs/>
                <w:sz w:val="26"/>
                <w:szCs w:val="26"/>
              </w:rPr>
              <w:t>ЕГЭ</w:t>
            </w:r>
          </w:p>
        </w:tc>
        <w:tc>
          <w:tcPr>
            <w:tcW w:w="2180" w:type="dxa"/>
            <w:gridSpan w:val="6"/>
          </w:tcPr>
          <w:p w14:paraId="120772A4" w14:textId="77777777" w:rsidR="001B2A34" w:rsidRPr="00FF5FAE" w:rsidRDefault="001B2A34" w:rsidP="001B2A34">
            <w:pPr>
              <w:jc w:val="center"/>
              <w:rPr>
                <w:rFonts w:ascii="Times New Roman" w:hAnsi="Times New Roman" w:cs="Times New Roman"/>
                <w:sz w:val="26"/>
                <w:szCs w:val="26"/>
              </w:rPr>
            </w:pPr>
            <w:r w:rsidRPr="00FF5FAE">
              <w:rPr>
                <w:b/>
                <w:bCs/>
                <w:sz w:val="26"/>
                <w:szCs w:val="26"/>
              </w:rPr>
              <w:t>Бюджет</w:t>
            </w:r>
            <w:r w:rsidRPr="00FF5FAE">
              <w:rPr>
                <w:rFonts w:ascii="Times New Roman" w:hAnsi="Times New Roman" w:cs="Times New Roman"/>
                <w:bCs/>
                <w:sz w:val="26"/>
                <w:szCs w:val="26"/>
              </w:rPr>
              <w:t xml:space="preserve"> </w:t>
            </w:r>
          </w:p>
        </w:tc>
        <w:tc>
          <w:tcPr>
            <w:tcW w:w="2186" w:type="dxa"/>
            <w:gridSpan w:val="3"/>
            <w:vMerge/>
          </w:tcPr>
          <w:p w14:paraId="42C5AF23" w14:textId="77777777" w:rsidR="001B2A34" w:rsidRPr="00FF5FAE" w:rsidRDefault="001B2A34" w:rsidP="001B2A34">
            <w:pPr>
              <w:pStyle w:val="Style13"/>
              <w:spacing w:line="240" w:lineRule="auto"/>
              <w:jc w:val="center"/>
              <w:rPr>
                <w:rStyle w:val="FontStyle21"/>
                <w:b/>
                <w:spacing w:val="0"/>
                <w:sz w:val="26"/>
                <w:szCs w:val="26"/>
              </w:rPr>
            </w:pPr>
          </w:p>
        </w:tc>
      </w:tr>
      <w:tr w:rsidR="001B2A34" w:rsidRPr="00A3012E" w14:paraId="165066DF" w14:textId="77777777" w:rsidTr="001B5841">
        <w:trPr>
          <w:trHeight w:val="193"/>
        </w:trPr>
        <w:tc>
          <w:tcPr>
            <w:tcW w:w="3816" w:type="dxa"/>
            <w:vMerge/>
          </w:tcPr>
          <w:p w14:paraId="134E220D"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2265" w:type="dxa"/>
            <w:vMerge w:val="restart"/>
          </w:tcPr>
          <w:p w14:paraId="377CFD47" w14:textId="77777777" w:rsidR="001B2A34" w:rsidRPr="00FF5FAE" w:rsidRDefault="001B2A34" w:rsidP="001B2A34">
            <w:pPr>
              <w:jc w:val="center"/>
              <w:rPr>
                <w:rFonts w:ascii="Times New Roman" w:hAnsi="Times New Roman" w:cs="Times New Roman"/>
                <w:sz w:val="26"/>
                <w:szCs w:val="26"/>
              </w:rPr>
            </w:pPr>
            <w:r w:rsidRPr="00FF5FAE">
              <w:rPr>
                <w:rFonts w:ascii="Times New Roman" w:hAnsi="Times New Roman" w:cs="Times New Roman"/>
                <w:bCs/>
                <w:sz w:val="26"/>
                <w:szCs w:val="26"/>
              </w:rPr>
              <w:t>45</w:t>
            </w:r>
          </w:p>
        </w:tc>
        <w:tc>
          <w:tcPr>
            <w:tcW w:w="2406" w:type="dxa"/>
            <w:gridSpan w:val="5"/>
          </w:tcPr>
          <w:p w14:paraId="510D5B3E" w14:textId="77777777" w:rsidR="001B2A34" w:rsidRPr="00FF5FAE" w:rsidRDefault="001B2A34" w:rsidP="001B2A34">
            <w:pPr>
              <w:jc w:val="center"/>
              <w:rPr>
                <w:rFonts w:ascii="Times New Roman" w:hAnsi="Times New Roman" w:cs="Times New Roman"/>
                <w:sz w:val="26"/>
                <w:szCs w:val="26"/>
              </w:rPr>
            </w:pPr>
            <w:r w:rsidRPr="00FF5FAE">
              <w:rPr>
                <w:rFonts w:ascii="Times New Roman" w:hAnsi="Times New Roman" w:cs="Times New Roman"/>
                <w:bCs/>
                <w:sz w:val="26"/>
                <w:szCs w:val="26"/>
              </w:rPr>
              <w:t>45</w:t>
            </w:r>
          </w:p>
        </w:tc>
        <w:tc>
          <w:tcPr>
            <w:tcW w:w="2173" w:type="dxa"/>
            <w:gridSpan w:val="10"/>
          </w:tcPr>
          <w:p w14:paraId="08723A2F" w14:textId="77777777" w:rsidR="001B2A34" w:rsidRPr="00FF5FAE" w:rsidRDefault="001B2A34" w:rsidP="001B2A34">
            <w:pPr>
              <w:jc w:val="center"/>
              <w:rPr>
                <w:rFonts w:ascii="Times New Roman" w:hAnsi="Times New Roman" w:cs="Times New Roman"/>
                <w:sz w:val="26"/>
                <w:szCs w:val="26"/>
              </w:rPr>
            </w:pPr>
            <w:r w:rsidRPr="00FF5FAE">
              <w:rPr>
                <w:rFonts w:ascii="Times New Roman" w:hAnsi="Times New Roman" w:cs="Times New Roman"/>
                <w:bCs/>
                <w:sz w:val="26"/>
                <w:szCs w:val="26"/>
              </w:rPr>
              <w:t>36</w:t>
            </w:r>
          </w:p>
        </w:tc>
        <w:tc>
          <w:tcPr>
            <w:tcW w:w="2180" w:type="dxa"/>
            <w:gridSpan w:val="6"/>
          </w:tcPr>
          <w:p w14:paraId="212EDCB1" w14:textId="77777777" w:rsidR="001B2A34" w:rsidRPr="00FF5FAE" w:rsidRDefault="001B2A34" w:rsidP="001B2A34">
            <w:pPr>
              <w:pStyle w:val="Style13"/>
              <w:spacing w:line="240" w:lineRule="auto"/>
              <w:ind w:firstLine="0"/>
              <w:jc w:val="center"/>
              <w:rPr>
                <w:sz w:val="26"/>
                <w:szCs w:val="26"/>
              </w:rPr>
            </w:pPr>
            <w:r w:rsidRPr="00FF5FAE">
              <w:rPr>
                <w:bCs/>
                <w:sz w:val="26"/>
                <w:szCs w:val="26"/>
              </w:rPr>
              <w:t>17</w:t>
            </w:r>
          </w:p>
        </w:tc>
        <w:tc>
          <w:tcPr>
            <w:tcW w:w="2186" w:type="dxa"/>
            <w:gridSpan w:val="3"/>
          </w:tcPr>
          <w:p w14:paraId="1DD52DF2" w14:textId="77777777" w:rsidR="001B2A34" w:rsidRPr="00FF5FAE" w:rsidRDefault="001B2A34" w:rsidP="001B2A34">
            <w:pPr>
              <w:pStyle w:val="Style13"/>
              <w:spacing w:line="240" w:lineRule="auto"/>
              <w:ind w:firstLine="0"/>
              <w:jc w:val="center"/>
              <w:rPr>
                <w:sz w:val="26"/>
                <w:szCs w:val="26"/>
              </w:rPr>
            </w:pPr>
            <w:r w:rsidRPr="00FF5FAE">
              <w:rPr>
                <w:sz w:val="26"/>
                <w:szCs w:val="26"/>
              </w:rPr>
              <w:t>8</w:t>
            </w:r>
          </w:p>
        </w:tc>
      </w:tr>
      <w:tr w:rsidR="001B2A34" w:rsidRPr="00A3012E" w14:paraId="23B4468B" w14:textId="77777777" w:rsidTr="001B5841">
        <w:trPr>
          <w:trHeight w:val="110"/>
        </w:trPr>
        <w:tc>
          <w:tcPr>
            <w:tcW w:w="3816" w:type="dxa"/>
            <w:vMerge/>
          </w:tcPr>
          <w:p w14:paraId="25873734"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2265" w:type="dxa"/>
            <w:vMerge/>
          </w:tcPr>
          <w:p w14:paraId="4F5D9696" w14:textId="77777777" w:rsidR="001B2A34" w:rsidRPr="00FF5FAE" w:rsidRDefault="001B2A34" w:rsidP="001B2A34">
            <w:pPr>
              <w:pStyle w:val="Style13"/>
              <w:widowControl/>
              <w:spacing w:line="240" w:lineRule="auto"/>
              <w:ind w:firstLine="0"/>
              <w:jc w:val="center"/>
              <w:rPr>
                <w:rStyle w:val="FontStyle21"/>
                <w:spacing w:val="0"/>
                <w:sz w:val="26"/>
                <w:szCs w:val="26"/>
              </w:rPr>
            </w:pPr>
          </w:p>
        </w:tc>
        <w:tc>
          <w:tcPr>
            <w:tcW w:w="2406" w:type="dxa"/>
            <w:gridSpan w:val="5"/>
          </w:tcPr>
          <w:p w14:paraId="5466EA62" w14:textId="77777777" w:rsidR="001B2A34" w:rsidRPr="00FF5FAE" w:rsidRDefault="001B2A34" w:rsidP="001B2A34">
            <w:pPr>
              <w:pStyle w:val="Style13"/>
              <w:widowControl/>
              <w:spacing w:line="240" w:lineRule="auto"/>
              <w:ind w:firstLine="0"/>
              <w:jc w:val="center"/>
              <w:rPr>
                <w:rStyle w:val="FontStyle21"/>
                <w:spacing w:val="0"/>
                <w:sz w:val="26"/>
                <w:szCs w:val="26"/>
              </w:rPr>
            </w:pPr>
            <w:r w:rsidRPr="00FF5FAE">
              <w:rPr>
                <w:bCs/>
                <w:sz w:val="26"/>
                <w:szCs w:val="26"/>
              </w:rPr>
              <w:t>100 %</w:t>
            </w:r>
          </w:p>
        </w:tc>
        <w:tc>
          <w:tcPr>
            <w:tcW w:w="2173" w:type="dxa"/>
            <w:gridSpan w:val="10"/>
          </w:tcPr>
          <w:p w14:paraId="0B3A8F0A" w14:textId="77777777" w:rsidR="001B2A34" w:rsidRPr="00FF5FAE" w:rsidRDefault="001B2A34" w:rsidP="001B2A34">
            <w:pPr>
              <w:pStyle w:val="Style13"/>
              <w:widowControl/>
              <w:spacing w:line="240" w:lineRule="auto"/>
              <w:ind w:firstLine="0"/>
              <w:jc w:val="center"/>
              <w:rPr>
                <w:rStyle w:val="FontStyle21"/>
                <w:spacing w:val="0"/>
                <w:sz w:val="26"/>
                <w:szCs w:val="26"/>
              </w:rPr>
            </w:pPr>
            <w:r w:rsidRPr="00FF5FAE">
              <w:rPr>
                <w:bCs/>
                <w:sz w:val="26"/>
                <w:szCs w:val="26"/>
              </w:rPr>
              <w:t>82%</w:t>
            </w:r>
          </w:p>
        </w:tc>
        <w:tc>
          <w:tcPr>
            <w:tcW w:w="2180" w:type="dxa"/>
            <w:gridSpan w:val="6"/>
          </w:tcPr>
          <w:p w14:paraId="608E3983" w14:textId="77777777" w:rsidR="001B2A34" w:rsidRPr="00FF5FAE" w:rsidRDefault="001B2A34" w:rsidP="001B2A34">
            <w:pPr>
              <w:pStyle w:val="Style13"/>
              <w:widowControl/>
              <w:spacing w:line="240" w:lineRule="auto"/>
              <w:ind w:firstLine="0"/>
              <w:jc w:val="center"/>
              <w:rPr>
                <w:rStyle w:val="FontStyle21"/>
                <w:spacing w:val="0"/>
                <w:sz w:val="26"/>
                <w:szCs w:val="26"/>
              </w:rPr>
            </w:pPr>
            <w:r w:rsidRPr="00FF5FAE">
              <w:rPr>
                <w:bCs/>
                <w:sz w:val="26"/>
                <w:szCs w:val="26"/>
              </w:rPr>
              <w:t>37,8%</w:t>
            </w:r>
          </w:p>
        </w:tc>
        <w:tc>
          <w:tcPr>
            <w:tcW w:w="2186" w:type="dxa"/>
            <w:gridSpan w:val="3"/>
          </w:tcPr>
          <w:p w14:paraId="4B415059" w14:textId="77777777" w:rsidR="001B2A34" w:rsidRPr="00FF5FAE" w:rsidRDefault="001B2A34" w:rsidP="001B2A34">
            <w:pPr>
              <w:pStyle w:val="Style13"/>
              <w:widowControl/>
              <w:spacing w:line="240" w:lineRule="auto"/>
              <w:ind w:firstLine="0"/>
              <w:jc w:val="center"/>
              <w:rPr>
                <w:rStyle w:val="FontStyle21"/>
                <w:spacing w:val="0"/>
                <w:sz w:val="26"/>
                <w:szCs w:val="26"/>
              </w:rPr>
            </w:pPr>
            <w:r w:rsidRPr="00FF5FAE">
              <w:rPr>
                <w:rStyle w:val="FontStyle21"/>
                <w:spacing w:val="0"/>
                <w:sz w:val="26"/>
                <w:szCs w:val="26"/>
              </w:rPr>
              <w:t>17,7 %</w:t>
            </w:r>
          </w:p>
        </w:tc>
      </w:tr>
      <w:tr w:rsidR="001B2A34" w:rsidRPr="00A3012E" w14:paraId="676F7DB1" w14:textId="77777777" w:rsidTr="001B5841">
        <w:trPr>
          <w:trHeight w:val="311"/>
        </w:trPr>
        <w:tc>
          <w:tcPr>
            <w:tcW w:w="3816" w:type="dxa"/>
            <w:vMerge/>
          </w:tcPr>
          <w:p w14:paraId="5602FEAA"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11210" w:type="dxa"/>
            <w:gridSpan w:val="25"/>
          </w:tcPr>
          <w:p w14:paraId="4BF09420" w14:textId="77777777" w:rsidR="001B2A34" w:rsidRPr="00FF5FAE" w:rsidRDefault="001B2A34" w:rsidP="001B2A34">
            <w:pPr>
              <w:pStyle w:val="Style13"/>
              <w:widowControl/>
              <w:spacing w:line="240" w:lineRule="auto"/>
              <w:ind w:firstLine="0"/>
              <w:jc w:val="left"/>
              <w:rPr>
                <w:rStyle w:val="FontStyle21"/>
                <w:spacing w:val="0"/>
                <w:sz w:val="26"/>
                <w:szCs w:val="26"/>
              </w:rPr>
            </w:pPr>
            <w:r w:rsidRPr="00FF5FAE">
              <w:rPr>
                <w:rStyle w:val="FontStyle21"/>
                <w:spacing w:val="0"/>
                <w:sz w:val="26"/>
                <w:szCs w:val="26"/>
              </w:rPr>
              <w:t>География поступления:</w:t>
            </w:r>
          </w:p>
        </w:tc>
      </w:tr>
      <w:tr w:rsidR="001B2A34" w:rsidRPr="00A3012E" w14:paraId="3A1AAE92" w14:textId="77777777" w:rsidTr="001B5841">
        <w:trPr>
          <w:trHeight w:val="70"/>
        </w:trPr>
        <w:tc>
          <w:tcPr>
            <w:tcW w:w="3816" w:type="dxa"/>
            <w:vMerge/>
          </w:tcPr>
          <w:p w14:paraId="3B35E8FC"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2798" w:type="dxa"/>
            <w:gridSpan w:val="2"/>
          </w:tcPr>
          <w:p w14:paraId="1E37E4CA" w14:textId="77777777" w:rsidR="001B2A34" w:rsidRPr="00FF5FAE" w:rsidRDefault="001B2A34" w:rsidP="001B2A34">
            <w:pPr>
              <w:pStyle w:val="Style13"/>
              <w:widowControl/>
              <w:spacing w:line="240" w:lineRule="auto"/>
              <w:ind w:firstLine="0"/>
              <w:jc w:val="center"/>
              <w:rPr>
                <w:rStyle w:val="FontStyle21"/>
                <w:b/>
                <w:spacing w:val="0"/>
                <w:sz w:val="26"/>
                <w:szCs w:val="26"/>
              </w:rPr>
            </w:pPr>
            <w:r w:rsidRPr="00FF5FAE">
              <w:rPr>
                <w:rStyle w:val="FontStyle21"/>
                <w:b/>
                <w:spacing w:val="0"/>
                <w:sz w:val="26"/>
                <w:szCs w:val="26"/>
              </w:rPr>
              <w:t>В учреждения ВПО в пределах города Сочи</w:t>
            </w:r>
          </w:p>
        </w:tc>
        <w:tc>
          <w:tcPr>
            <w:tcW w:w="3876" w:type="dxa"/>
            <w:gridSpan w:val="13"/>
          </w:tcPr>
          <w:p w14:paraId="6150D9AB" w14:textId="77777777" w:rsidR="001B2A34" w:rsidRPr="00FF5FAE" w:rsidRDefault="001B2A34" w:rsidP="001B2A34">
            <w:pPr>
              <w:pStyle w:val="Style13"/>
              <w:widowControl/>
              <w:spacing w:line="240" w:lineRule="auto"/>
              <w:ind w:firstLine="0"/>
              <w:jc w:val="center"/>
              <w:rPr>
                <w:rStyle w:val="FontStyle21"/>
                <w:b/>
                <w:spacing w:val="0"/>
                <w:sz w:val="26"/>
                <w:szCs w:val="26"/>
              </w:rPr>
            </w:pPr>
            <w:r w:rsidRPr="00FF5FAE">
              <w:rPr>
                <w:rStyle w:val="FontStyle21"/>
                <w:b/>
                <w:spacing w:val="0"/>
                <w:sz w:val="26"/>
                <w:szCs w:val="26"/>
              </w:rPr>
              <w:t>В учреждения ВПО в пределах России</w:t>
            </w:r>
          </w:p>
        </w:tc>
        <w:tc>
          <w:tcPr>
            <w:tcW w:w="2410" w:type="dxa"/>
            <w:gridSpan w:val="9"/>
          </w:tcPr>
          <w:p w14:paraId="75BB6F7A" w14:textId="77777777" w:rsidR="001B2A34" w:rsidRPr="00FF5FAE" w:rsidRDefault="001B2A34" w:rsidP="001B2A34">
            <w:pPr>
              <w:pStyle w:val="Style13"/>
              <w:widowControl/>
              <w:spacing w:line="240" w:lineRule="auto"/>
              <w:ind w:firstLine="0"/>
              <w:jc w:val="center"/>
              <w:rPr>
                <w:rStyle w:val="FontStyle21"/>
                <w:b/>
                <w:spacing w:val="0"/>
                <w:sz w:val="26"/>
                <w:szCs w:val="26"/>
              </w:rPr>
            </w:pPr>
            <w:r w:rsidRPr="00FF5FAE">
              <w:rPr>
                <w:rStyle w:val="FontStyle21"/>
                <w:b/>
                <w:spacing w:val="0"/>
                <w:sz w:val="26"/>
                <w:szCs w:val="26"/>
              </w:rPr>
              <w:t>В учреждения ВПО за рубежом</w:t>
            </w:r>
          </w:p>
        </w:tc>
        <w:tc>
          <w:tcPr>
            <w:tcW w:w="2126" w:type="dxa"/>
          </w:tcPr>
          <w:p w14:paraId="32B08CEA" w14:textId="77777777" w:rsidR="001B2A34" w:rsidRPr="00FF5FAE" w:rsidRDefault="001B2A34" w:rsidP="001B2A34">
            <w:pPr>
              <w:pStyle w:val="Style13"/>
              <w:widowControl/>
              <w:spacing w:line="240" w:lineRule="auto"/>
              <w:ind w:firstLine="0"/>
              <w:jc w:val="center"/>
              <w:rPr>
                <w:rStyle w:val="FontStyle21"/>
                <w:b/>
                <w:spacing w:val="0"/>
                <w:sz w:val="26"/>
                <w:szCs w:val="26"/>
              </w:rPr>
            </w:pPr>
            <w:r w:rsidRPr="00FF5FAE">
              <w:rPr>
                <w:rStyle w:val="FontStyle21"/>
                <w:b/>
                <w:spacing w:val="0"/>
                <w:sz w:val="26"/>
                <w:szCs w:val="26"/>
              </w:rPr>
              <w:t>В учреждения СПО</w:t>
            </w:r>
          </w:p>
        </w:tc>
      </w:tr>
      <w:tr w:rsidR="001B2A34" w:rsidRPr="00A3012E" w14:paraId="5DE18E0C" w14:textId="77777777" w:rsidTr="001B5841">
        <w:trPr>
          <w:trHeight w:val="263"/>
        </w:trPr>
        <w:tc>
          <w:tcPr>
            <w:tcW w:w="3816" w:type="dxa"/>
            <w:vMerge/>
          </w:tcPr>
          <w:p w14:paraId="2CA7EE68" w14:textId="77777777" w:rsidR="001B2A34" w:rsidRPr="00A3012E" w:rsidRDefault="001B2A34" w:rsidP="001B2A34">
            <w:pPr>
              <w:pStyle w:val="Style13"/>
              <w:widowControl/>
              <w:spacing w:before="58" w:line="240" w:lineRule="auto"/>
              <w:ind w:firstLine="0"/>
              <w:jc w:val="left"/>
              <w:rPr>
                <w:rStyle w:val="FontStyle21"/>
                <w:spacing w:val="0"/>
                <w:sz w:val="26"/>
                <w:szCs w:val="26"/>
              </w:rPr>
            </w:pPr>
          </w:p>
        </w:tc>
        <w:tc>
          <w:tcPr>
            <w:tcW w:w="2798" w:type="dxa"/>
            <w:gridSpan w:val="2"/>
          </w:tcPr>
          <w:p w14:paraId="4171DDAE" w14:textId="77777777" w:rsidR="001B2A34" w:rsidRPr="00FF5FAE" w:rsidRDefault="001B2A34" w:rsidP="001B2A34">
            <w:pPr>
              <w:pStyle w:val="Style13"/>
              <w:widowControl/>
              <w:spacing w:line="240" w:lineRule="auto"/>
              <w:ind w:firstLine="0"/>
              <w:jc w:val="left"/>
              <w:rPr>
                <w:rStyle w:val="FontStyle21"/>
                <w:spacing w:val="0"/>
                <w:sz w:val="26"/>
                <w:szCs w:val="26"/>
              </w:rPr>
            </w:pPr>
            <w:r w:rsidRPr="00FF5FAE">
              <w:rPr>
                <w:bCs/>
                <w:sz w:val="26"/>
                <w:szCs w:val="26"/>
              </w:rPr>
              <w:t>26 человек</w:t>
            </w:r>
          </w:p>
        </w:tc>
        <w:tc>
          <w:tcPr>
            <w:tcW w:w="3876" w:type="dxa"/>
            <w:gridSpan w:val="13"/>
          </w:tcPr>
          <w:p w14:paraId="48522424" w14:textId="77777777" w:rsidR="001B2A34" w:rsidRPr="00FF5FAE" w:rsidRDefault="001B2A34" w:rsidP="001B2A34">
            <w:pPr>
              <w:pStyle w:val="Style13"/>
              <w:spacing w:line="240" w:lineRule="auto"/>
              <w:ind w:firstLine="0"/>
              <w:jc w:val="left"/>
              <w:rPr>
                <w:sz w:val="26"/>
                <w:szCs w:val="26"/>
              </w:rPr>
            </w:pPr>
            <w:r w:rsidRPr="00FF5FAE">
              <w:rPr>
                <w:bCs/>
                <w:sz w:val="26"/>
                <w:szCs w:val="26"/>
              </w:rPr>
              <w:t>Москва – 4 человека</w:t>
            </w:r>
          </w:p>
          <w:p w14:paraId="1241614E" w14:textId="77777777" w:rsidR="001B2A34" w:rsidRPr="00FF5FAE" w:rsidRDefault="001B2A34" w:rsidP="001B2A34">
            <w:pPr>
              <w:pStyle w:val="Style13"/>
              <w:spacing w:line="240" w:lineRule="auto"/>
              <w:ind w:firstLine="0"/>
              <w:jc w:val="left"/>
              <w:rPr>
                <w:sz w:val="26"/>
                <w:szCs w:val="26"/>
              </w:rPr>
            </w:pPr>
            <w:r w:rsidRPr="00FF5FAE">
              <w:rPr>
                <w:bCs/>
                <w:sz w:val="26"/>
                <w:szCs w:val="26"/>
              </w:rPr>
              <w:t>Краснодар – 10 человек</w:t>
            </w:r>
          </w:p>
          <w:p w14:paraId="713EBA36" w14:textId="77777777" w:rsidR="001B2A34" w:rsidRPr="00FF5FAE" w:rsidRDefault="001B2A34" w:rsidP="001B2A34">
            <w:pPr>
              <w:pStyle w:val="Style13"/>
              <w:spacing w:line="240" w:lineRule="auto"/>
              <w:ind w:firstLine="0"/>
              <w:jc w:val="left"/>
              <w:rPr>
                <w:sz w:val="26"/>
                <w:szCs w:val="26"/>
              </w:rPr>
            </w:pPr>
            <w:r w:rsidRPr="00FF5FAE">
              <w:rPr>
                <w:bCs/>
                <w:sz w:val="26"/>
                <w:szCs w:val="26"/>
              </w:rPr>
              <w:t>Санкт-Петербург – 2 человека</w:t>
            </w:r>
          </w:p>
          <w:p w14:paraId="0E7A9165" w14:textId="77777777" w:rsidR="001B2A34" w:rsidRPr="00FF5FAE" w:rsidRDefault="001B2A34" w:rsidP="001B2A34">
            <w:pPr>
              <w:pStyle w:val="Style13"/>
              <w:spacing w:line="240" w:lineRule="auto"/>
              <w:ind w:firstLine="0"/>
              <w:jc w:val="left"/>
              <w:rPr>
                <w:sz w:val="26"/>
                <w:szCs w:val="26"/>
              </w:rPr>
            </w:pPr>
            <w:r w:rsidRPr="00FF5FAE">
              <w:rPr>
                <w:bCs/>
                <w:sz w:val="26"/>
                <w:szCs w:val="26"/>
              </w:rPr>
              <w:t>Ростов-на-Дону – 1 человек</w:t>
            </w:r>
          </w:p>
          <w:p w14:paraId="0F289933" w14:textId="77777777" w:rsidR="001B2A34" w:rsidRPr="00FF5FAE" w:rsidRDefault="001B2A34" w:rsidP="001B2A34">
            <w:pPr>
              <w:pStyle w:val="Style13"/>
              <w:spacing w:line="240" w:lineRule="auto"/>
              <w:ind w:firstLine="0"/>
              <w:jc w:val="left"/>
              <w:rPr>
                <w:rStyle w:val="FontStyle21"/>
                <w:spacing w:val="0"/>
                <w:sz w:val="26"/>
                <w:szCs w:val="26"/>
              </w:rPr>
            </w:pPr>
            <w:r w:rsidRPr="00FF5FAE">
              <w:rPr>
                <w:bCs/>
                <w:sz w:val="26"/>
                <w:szCs w:val="26"/>
              </w:rPr>
              <w:t>Саратов – 1 человек</w:t>
            </w:r>
          </w:p>
        </w:tc>
        <w:tc>
          <w:tcPr>
            <w:tcW w:w="2410" w:type="dxa"/>
            <w:gridSpan w:val="9"/>
          </w:tcPr>
          <w:p w14:paraId="2389F446" w14:textId="77777777" w:rsidR="001B2A34" w:rsidRPr="00FF5FAE" w:rsidRDefault="001B2A34" w:rsidP="001B2A34">
            <w:pPr>
              <w:pStyle w:val="Style13"/>
              <w:widowControl/>
              <w:spacing w:line="240" w:lineRule="auto"/>
              <w:ind w:firstLine="0"/>
              <w:jc w:val="left"/>
              <w:rPr>
                <w:rStyle w:val="FontStyle21"/>
                <w:spacing w:val="0"/>
                <w:sz w:val="26"/>
                <w:szCs w:val="26"/>
              </w:rPr>
            </w:pPr>
            <w:r w:rsidRPr="00FF5FAE">
              <w:rPr>
                <w:bCs/>
                <w:sz w:val="26"/>
                <w:szCs w:val="26"/>
              </w:rPr>
              <w:t>Чехия – 1  человек</w:t>
            </w:r>
          </w:p>
          <w:p w14:paraId="7E6CE47D" w14:textId="77777777" w:rsidR="001B2A34" w:rsidRPr="00FF5FAE" w:rsidRDefault="001B2A34" w:rsidP="001B2A34">
            <w:pPr>
              <w:pStyle w:val="Style13"/>
              <w:widowControl/>
              <w:spacing w:line="240" w:lineRule="auto"/>
              <w:ind w:firstLine="0"/>
              <w:jc w:val="left"/>
              <w:rPr>
                <w:rStyle w:val="FontStyle21"/>
                <w:spacing w:val="0"/>
                <w:sz w:val="26"/>
                <w:szCs w:val="26"/>
              </w:rPr>
            </w:pPr>
          </w:p>
        </w:tc>
        <w:tc>
          <w:tcPr>
            <w:tcW w:w="2126" w:type="dxa"/>
          </w:tcPr>
          <w:p w14:paraId="32867F0E" w14:textId="77777777" w:rsidR="001B2A34" w:rsidRPr="00FF5FAE" w:rsidRDefault="001B2A34" w:rsidP="001B2A34">
            <w:pPr>
              <w:rPr>
                <w:rStyle w:val="FontStyle21"/>
                <w:rFonts w:eastAsiaTheme="minorEastAsia"/>
                <w:spacing w:val="0"/>
                <w:sz w:val="26"/>
                <w:szCs w:val="26"/>
                <w:lang w:eastAsia="ru-RU"/>
              </w:rPr>
            </w:pPr>
            <w:r w:rsidRPr="00FF5FAE">
              <w:rPr>
                <w:rStyle w:val="FontStyle21"/>
                <w:rFonts w:eastAsiaTheme="minorEastAsia"/>
                <w:spacing w:val="0"/>
                <w:sz w:val="26"/>
                <w:szCs w:val="26"/>
                <w:lang w:eastAsia="ru-RU"/>
              </w:rPr>
              <w:t>Сочи – 8 человек</w:t>
            </w:r>
          </w:p>
          <w:p w14:paraId="6CC5086F" w14:textId="77777777" w:rsidR="001B2A34" w:rsidRPr="00FF5FAE" w:rsidRDefault="001B2A34" w:rsidP="001B2A34">
            <w:pPr>
              <w:pStyle w:val="Style13"/>
              <w:widowControl/>
              <w:spacing w:line="240" w:lineRule="auto"/>
              <w:ind w:firstLine="0"/>
              <w:jc w:val="left"/>
              <w:rPr>
                <w:rStyle w:val="FontStyle21"/>
                <w:spacing w:val="0"/>
                <w:sz w:val="26"/>
                <w:szCs w:val="26"/>
              </w:rPr>
            </w:pPr>
          </w:p>
        </w:tc>
      </w:tr>
      <w:tr w:rsidR="001B2A34" w:rsidRPr="00A3012E" w14:paraId="58A2F58C" w14:textId="77777777" w:rsidTr="001B5841">
        <w:tc>
          <w:tcPr>
            <w:tcW w:w="3816" w:type="dxa"/>
          </w:tcPr>
          <w:p w14:paraId="311348CA"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Данные о достижениях и проблемах социализации обучающихся (правонарушения, поведенческие риски).</w:t>
            </w:r>
          </w:p>
        </w:tc>
        <w:tc>
          <w:tcPr>
            <w:tcW w:w="11210" w:type="dxa"/>
            <w:gridSpan w:val="25"/>
          </w:tcPr>
          <w:p w14:paraId="4BDC2C79" w14:textId="6821727B" w:rsidR="001B2A34" w:rsidRPr="00A3012E" w:rsidRDefault="008B3DBF" w:rsidP="001B2A34">
            <w:pPr>
              <w:pStyle w:val="Style13"/>
              <w:widowControl/>
              <w:spacing w:line="240" w:lineRule="auto"/>
              <w:ind w:firstLine="0"/>
              <w:jc w:val="left"/>
              <w:rPr>
                <w:rStyle w:val="FontStyle21"/>
                <w:spacing w:val="0"/>
                <w:sz w:val="26"/>
                <w:szCs w:val="26"/>
              </w:rPr>
            </w:pPr>
            <w:r>
              <w:rPr>
                <w:rStyle w:val="FontStyle21"/>
                <w:spacing w:val="0"/>
                <w:sz w:val="26"/>
                <w:szCs w:val="26"/>
              </w:rPr>
              <w:t>Нет стоящих н</w:t>
            </w:r>
            <w:r w:rsidR="001B2A34" w:rsidRPr="00A3012E">
              <w:rPr>
                <w:rStyle w:val="FontStyle21"/>
                <w:spacing w:val="0"/>
                <w:sz w:val="26"/>
                <w:szCs w:val="26"/>
              </w:rPr>
              <w:t xml:space="preserve">а внутришкольном учете, на учете комиссии ПДН </w:t>
            </w:r>
          </w:p>
        </w:tc>
      </w:tr>
      <w:tr w:rsidR="001B2A34" w:rsidRPr="00A3012E" w14:paraId="15298484" w14:textId="77777777" w:rsidTr="001B5841">
        <w:tc>
          <w:tcPr>
            <w:tcW w:w="3816" w:type="dxa"/>
            <w:vMerge w:val="restart"/>
          </w:tcPr>
          <w:p w14:paraId="7EB2E2A8"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Данные о состоянии здоровья учащихся (в динамике).</w:t>
            </w:r>
          </w:p>
        </w:tc>
        <w:tc>
          <w:tcPr>
            <w:tcW w:w="11210" w:type="dxa"/>
            <w:gridSpan w:val="25"/>
          </w:tcPr>
          <w:p w14:paraId="2FAE4F54" w14:textId="77777777" w:rsidR="001B2A34" w:rsidRPr="00A3012E" w:rsidRDefault="001B2A34" w:rsidP="001B2A34">
            <w:pPr>
              <w:ind w:firstLine="709"/>
              <w:jc w:val="both"/>
              <w:rPr>
                <w:rFonts w:ascii="Times New Roman" w:hAnsi="Times New Roman" w:cs="Times New Roman"/>
                <w:sz w:val="26"/>
                <w:szCs w:val="26"/>
              </w:rPr>
            </w:pPr>
            <w:r w:rsidRPr="00A3012E">
              <w:rPr>
                <w:rFonts w:ascii="Times New Roman" w:hAnsi="Times New Roman" w:cs="Times New Roman"/>
                <w:sz w:val="26"/>
                <w:szCs w:val="26"/>
              </w:rPr>
              <w:t xml:space="preserve">Организация работы гимназии по укреплению и сохранению здоровья детей направлена на формирование  осознанного отношения к своему здоровью и физической культуре, на стремление к здоровому образу жизни, на создание условий комфортного пребывания обучающихся в гимназии. Вся деятельность педагогического коллектива направлена на организацию образовательного процесса в условиях сохранения здоровья детей. Разработана специальная программа по здоровьесбережению, целью которой является улучшение состояния здоровья и качества жизни детей. В ней представлены следующие направления деятельности: </w:t>
            </w:r>
          </w:p>
          <w:p w14:paraId="4D260C93"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организация оздоровительных режимных моментов на занятиях  в первой половине дня;</w:t>
            </w:r>
          </w:p>
          <w:p w14:paraId="47BD530C"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составление рационального расписания уроков;</w:t>
            </w:r>
          </w:p>
          <w:p w14:paraId="4527BF90" w14:textId="77777777" w:rsidR="001B2A34" w:rsidRPr="00A3012E" w:rsidRDefault="001B2A34" w:rsidP="001B2A34">
            <w:pPr>
              <w:numPr>
                <w:ilvl w:val="0"/>
                <w:numId w:val="5"/>
              </w:numPr>
              <w:jc w:val="both"/>
              <w:rPr>
                <w:rFonts w:ascii="Times New Roman" w:hAnsi="Times New Roman" w:cs="Times New Roman"/>
                <w:sz w:val="26"/>
                <w:szCs w:val="26"/>
              </w:rPr>
            </w:pPr>
            <w:r w:rsidRPr="00A3012E">
              <w:rPr>
                <w:rFonts w:ascii="Times New Roman" w:hAnsi="Times New Roman" w:cs="Times New Roman"/>
                <w:sz w:val="26"/>
                <w:szCs w:val="26"/>
              </w:rPr>
              <w:t>организация учебных занятий с исключением факторов, негативно влияющих на здоровье обучающихся;</w:t>
            </w:r>
          </w:p>
          <w:p w14:paraId="20ECC6BD"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организация витаминного питания;</w:t>
            </w:r>
          </w:p>
          <w:p w14:paraId="369108D1"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охват горячим питанием обучающихся гимназии</w:t>
            </w:r>
          </w:p>
          <w:p w14:paraId="750C10B1"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пропаганда здорового образа жизни и занятий физкультурой и спортом;</w:t>
            </w:r>
          </w:p>
          <w:p w14:paraId="6AE93D2D"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озеленение учебных кабинетов;</w:t>
            </w:r>
          </w:p>
          <w:p w14:paraId="10DCD053"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учёт дозировки домашнего задания по всем предметам;</w:t>
            </w:r>
          </w:p>
          <w:p w14:paraId="0230C611"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 xml:space="preserve">проведение летней оздоровительной работы; </w:t>
            </w:r>
          </w:p>
          <w:p w14:paraId="242B1959"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lastRenderedPageBreak/>
              <w:t>проведение релаксационных упражнений для снятия напряжения;</w:t>
            </w:r>
          </w:p>
          <w:p w14:paraId="24783464" w14:textId="77777777" w:rsidR="001B2A34" w:rsidRPr="00A3012E" w:rsidRDefault="001B2A34" w:rsidP="001B2A34">
            <w:pPr>
              <w:numPr>
                <w:ilvl w:val="0"/>
                <w:numId w:val="5"/>
              </w:numPr>
              <w:rPr>
                <w:rFonts w:ascii="Times New Roman" w:hAnsi="Times New Roman" w:cs="Times New Roman"/>
                <w:sz w:val="26"/>
                <w:szCs w:val="26"/>
              </w:rPr>
            </w:pPr>
            <w:r w:rsidRPr="00A3012E">
              <w:rPr>
                <w:rFonts w:ascii="Times New Roman" w:hAnsi="Times New Roman" w:cs="Times New Roman"/>
                <w:sz w:val="26"/>
                <w:szCs w:val="26"/>
              </w:rPr>
              <w:t>создание условий для снижения дефицита двигательной активности.</w:t>
            </w:r>
          </w:p>
          <w:p w14:paraId="327EAEA1" w14:textId="77777777" w:rsidR="001B2A34" w:rsidRPr="00A3012E" w:rsidRDefault="001B2A34" w:rsidP="001B2A34">
            <w:pPr>
              <w:ind w:firstLine="709"/>
              <w:jc w:val="both"/>
              <w:rPr>
                <w:rFonts w:ascii="Times New Roman" w:hAnsi="Times New Roman" w:cs="Times New Roman"/>
                <w:sz w:val="26"/>
                <w:szCs w:val="26"/>
              </w:rPr>
            </w:pPr>
            <w:r w:rsidRPr="00A3012E">
              <w:rPr>
                <w:rFonts w:ascii="Times New Roman" w:hAnsi="Times New Roman" w:cs="Times New Roman"/>
                <w:sz w:val="26"/>
                <w:szCs w:val="26"/>
              </w:rPr>
              <w:t>Эффективность проведения работы по сохранению и укреплению здоровья отслеживается по итогам мониторинга, который включает медицинские показания, уровень физического развития, психическое благополучие ребенка. Мониторинг проводят педагог-психолог, медицинский работник, учитель физкультуры, классные руководители  на начало и на конец учебного года.</w:t>
            </w:r>
          </w:p>
          <w:p w14:paraId="40FE2936" w14:textId="77777777" w:rsidR="001B2A34" w:rsidRPr="00A3012E" w:rsidRDefault="001B2A34" w:rsidP="001B2A34">
            <w:pPr>
              <w:ind w:firstLine="709"/>
              <w:jc w:val="both"/>
              <w:rPr>
                <w:rFonts w:ascii="Times New Roman" w:hAnsi="Times New Roman" w:cs="Times New Roman"/>
                <w:sz w:val="26"/>
                <w:szCs w:val="26"/>
              </w:rPr>
            </w:pPr>
            <w:r w:rsidRPr="00A3012E">
              <w:rPr>
                <w:rFonts w:ascii="Times New Roman" w:hAnsi="Times New Roman" w:cs="Times New Roman"/>
                <w:sz w:val="26"/>
                <w:szCs w:val="26"/>
              </w:rPr>
              <w:t xml:space="preserve">Для психодиагностики применяются методики по определению утомляемости ребенка на уроке (измерение пульса), тревожности, наблюдение за посадкой ученика на уроке. Физическое развитие определяется показателями роста, веса, осанки; функционированием всех органов в соответствии с возрастными особенностями. Результаты формирования физической культуры определяет учитель.   </w:t>
            </w:r>
          </w:p>
          <w:p w14:paraId="717FC479" w14:textId="77777777" w:rsidR="001B2A34" w:rsidRPr="00A3012E" w:rsidRDefault="001B2A34" w:rsidP="001B2A34">
            <w:pPr>
              <w:ind w:firstLine="709"/>
              <w:jc w:val="both"/>
              <w:rPr>
                <w:rFonts w:ascii="Times New Roman" w:hAnsi="Times New Roman" w:cs="Times New Roman"/>
                <w:sz w:val="26"/>
                <w:szCs w:val="26"/>
              </w:rPr>
            </w:pPr>
            <w:r w:rsidRPr="00A3012E">
              <w:rPr>
                <w:rFonts w:ascii="Times New Roman" w:hAnsi="Times New Roman" w:cs="Times New Roman"/>
                <w:sz w:val="26"/>
                <w:szCs w:val="26"/>
              </w:rPr>
              <w:t>Общие данные по гимназии следующие:</w:t>
            </w:r>
          </w:p>
          <w:p w14:paraId="4DA13737"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степень  выраженности психомоторной напряженности – 22%;</w:t>
            </w:r>
          </w:p>
          <w:p w14:paraId="3CD00A21"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 xml:space="preserve"> выраженность общего утомления в конце недели – 56%;</w:t>
            </w:r>
          </w:p>
          <w:p w14:paraId="142162F7"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неудовлетворенность результатами работы – 19%;</w:t>
            </w:r>
          </w:p>
          <w:p w14:paraId="5FDE6270"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страх самовыражения – 35,5%;</w:t>
            </w:r>
          </w:p>
          <w:p w14:paraId="7173522E"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проблемы и страхи в отношениях с учителями – 15%;</w:t>
            </w:r>
          </w:p>
          <w:p w14:paraId="70249356"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низкая физиологическая сопротивляемость – 24,2%;</w:t>
            </w:r>
          </w:p>
          <w:p w14:paraId="46354859"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общая тревожность – 27,2%;</w:t>
            </w:r>
          </w:p>
          <w:p w14:paraId="05254CC9" w14:textId="77777777" w:rsidR="001B2A34" w:rsidRPr="00A3012E" w:rsidRDefault="001B2A34" w:rsidP="001B2A34">
            <w:pPr>
              <w:numPr>
                <w:ilvl w:val="0"/>
                <w:numId w:val="6"/>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переживание социального стресса – 25,3%.</w:t>
            </w:r>
          </w:p>
          <w:p w14:paraId="02FF7551" w14:textId="77777777" w:rsidR="001B2A34" w:rsidRPr="00A3012E" w:rsidRDefault="001B2A34" w:rsidP="001B2A34">
            <w:pPr>
              <w:spacing w:line="280" w:lineRule="exact"/>
              <w:ind w:firstLine="709"/>
              <w:jc w:val="both"/>
              <w:rPr>
                <w:rFonts w:ascii="Times New Roman" w:hAnsi="Times New Roman" w:cs="Times New Roman"/>
                <w:sz w:val="26"/>
                <w:szCs w:val="26"/>
              </w:rPr>
            </w:pPr>
            <w:r w:rsidRPr="00A3012E">
              <w:rPr>
                <w:rFonts w:ascii="Times New Roman" w:hAnsi="Times New Roman" w:cs="Times New Roman"/>
                <w:sz w:val="26"/>
                <w:szCs w:val="26"/>
              </w:rPr>
              <w:t>Сравнительный анализ уровня обученности и показателей здоровья дает возможность регулировать учебную нагрузку обучающихся. Педагоги следуют выработанным рекомендациям:</w:t>
            </w:r>
          </w:p>
          <w:p w14:paraId="1D44640B" w14:textId="77777777" w:rsidR="001B2A34" w:rsidRPr="00A3012E" w:rsidRDefault="001B2A34" w:rsidP="001B2A34">
            <w:pPr>
              <w:numPr>
                <w:ilvl w:val="1"/>
                <w:numId w:val="7"/>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снизить затраты времени обучающихся на подготовку домашних заданий;</w:t>
            </w:r>
          </w:p>
          <w:p w14:paraId="63BEB5A4" w14:textId="77777777" w:rsidR="001B2A34" w:rsidRPr="00A3012E" w:rsidRDefault="001B2A34" w:rsidP="001B2A34">
            <w:pPr>
              <w:numPr>
                <w:ilvl w:val="1"/>
                <w:numId w:val="7"/>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характер домашней подготовки должен быть творческой направленности;</w:t>
            </w:r>
          </w:p>
          <w:p w14:paraId="264B358A" w14:textId="77777777" w:rsidR="001B2A34" w:rsidRPr="00A3012E" w:rsidRDefault="001B2A34" w:rsidP="001B2A34">
            <w:pPr>
              <w:numPr>
                <w:ilvl w:val="1"/>
                <w:numId w:val="7"/>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задания на дом должны быть индивидуального характера и предусматривать разные уровни развития обучающихся;</w:t>
            </w:r>
          </w:p>
          <w:p w14:paraId="2E51A442" w14:textId="77777777" w:rsidR="001B2A34" w:rsidRPr="00A3012E" w:rsidRDefault="001B2A34" w:rsidP="001B2A34">
            <w:pPr>
              <w:numPr>
                <w:ilvl w:val="1"/>
                <w:numId w:val="7"/>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предоставлять возможность выбора домашнего задания;</w:t>
            </w:r>
          </w:p>
          <w:p w14:paraId="0D174981" w14:textId="77777777" w:rsidR="001B2A34" w:rsidRPr="00A3012E" w:rsidRDefault="001B2A34" w:rsidP="001B2A34">
            <w:pPr>
              <w:numPr>
                <w:ilvl w:val="1"/>
                <w:numId w:val="7"/>
              </w:numPr>
              <w:spacing w:line="280" w:lineRule="exact"/>
              <w:jc w:val="both"/>
              <w:rPr>
                <w:rFonts w:ascii="Times New Roman" w:hAnsi="Times New Roman" w:cs="Times New Roman"/>
                <w:sz w:val="26"/>
                <w:szCs w:val="26"/>
              </w:rPr>
            </w:pPr>
            <w:r w:rsidRPr="00A3012E">
              <w:rPr>
                <w:rFonts w:ascii="Times New Roman" w:hAnsi="Times New Roman" w:cs="Times New Roman"/>
                <w:sz w:val="26"/>
                <w:szCs w:val="26"/>
              </w:rPr>
              <w:t>формы подачи домашних заданий должны носить игровой характер, практическую направленность и личную или общественную значимость.</w:t>
            </w:r>
          </w:p>
          <w:p w14:paraId="516B7EF4" w14:textId="77777777" w:rsidR="001B2A34" w:rsidRPr="00A3012E" w:rsidRDefault="001B2A34" w:rsidP="001B2A34">
            <w:pPr>
              <w:ind w:firstLine="709"/>
              <w:jc w:val="both"/>
              <w:rPr>
                <w:rFonts w:ascii="Times New Roman" w:hAnsi="Times New Roman" w:cs="Times New Roman"/>
                <w:sz w:val="26"/>
                <w:szCs w:val="26"/>
              </w:rPr>
            </w:pPr>
            <w:r w:rsidRPr="00A3012E">
              <w:rPr>
                <w:rFonts w:ascii="Times New Roman" w:hAnsi="Times New Roman" w:cs="Times New Roman"/>
                <w:sz w:val="26"/>
                <w:szCs w:val="26"/>
              </w:rPr>
              <w:t>Для старшеклассников организованы индивидуальные и групповые консультации, доступ к сети Интернет, к работе в компьютерном классе, общение по электронной почте.</w:t>
            </w:r>
          </w:p>
          <w:p w14:paraId="23F22D1C" w14:textId="77777777" w:rsidR="001B2A34" w:rsidRPr="00A3012E" w:rsidRDefault="001B2A34" w:rsidP="001B2A34">
            <w:pPr>
              <w:ind w:firstLine="709"/>
              <w:jc w:val="both"/>
              <w:rPr>
                <w:rFonts w:ascii="Times New Roman" w:hAnsi="Times New Roman" w:cs="Times New Roman"/>
                <w:bCs/>
                <w:sz w:val="26"/>
                <w:szCs w:val="26"/>
              </w:rPr>
            </w:pPr>
            <w:r w:rsidRPr="00A3012E">
              <w:rPr>
                <w:rFonts w:ascii="Times New Roman" w:hAnsi="Times New Roman" w:cs="Times New Roman"/>
                <w:sz w:val="26"/>
                <w:szCs w:val="26"/>
              </w:rPr>
              <w:t xml:space="preserve">Увеличение двигательной активности достигается созданием условий для проведения подвижных перемен, организацией внеурочной деятельности и разнообразными видами </w:t>
            </w:r>
            <w:r w:rsidRPr="00A3012E">
              <w:rPr>
                <w:rFonts w:ascii="Times New Roman" w:hAnsi="Times New Roman" w:cs="Times New Roman"/>
                <w:sz w:val="26"/>
                <w:szCs w:val="26"/>
              </w:rPr>
              <w:lastRenderedPageBreak/>
              <w:t>деятельности на уроке.</w:t>
            </w:r>
            <w:r w:rsidRPr="00A3012E">
              <w:rPr>
                <w:rFonts w:ascii="Times New Roman" w:hAnsi="Times New Roman" w:cs="Times New Roman"/>
                <w:bCs/>
                <w:sz w:val="26"/>
                <w:szCs w:val="26"/>
              </w:rPr>
              <w:t xml:space="preserve"> Для младших школьников проводятся физкультминутки, динамический час, занятия ритмикой. Дети старшего возраста посещают спортивные секции. </w:t>
            </w:r>
          </w:p>
          <w:p w14:paraId="1CB9562D" w14:textId="77777777" w:rsidR="001B2A34" w:rsidRPr="00A3012E" w:rsidRDefault="001B2A34" w:rsidP="001B2A34">
            <w:pPr>
              <w:ind w:firstLine="709"/>
              <w:jc w:val="both"/>
              <w:rPr>
                <w:rFonts w:ascii="Times New Roman" w:hAnsi="Times New Roman" w:cs="Times New Roman"/>
                <w:sz w:val="26"/>
                <w:szCs w:val="26"/>
              </w:rPr>
            </w:pPr>
            <w:r w:rsidRPr="00A3012E">
              <w:rPr>
                <w:rFonts w:ascii="Times New Roman" w:hAnsi="Times New Roman" w:cs="Times New Roman"/>
                <w:sz w:val="26"/>
                <w:szCs w:val="26"/>
              </w:rPr>
              <w:t>Дефицит двигательной активности восполняется специально оборудованными местами для занятий и организационными мероприятиями. Активно посещаются и задействуются все ресурсы, обеспечивающие физическую нагрузку. Спортивный зал посещают 50% обучающихся в течение полного дня (уроки физкультуры, спортивные секции, внеурочная и внучебная деятельность). Организованы музыкальные паузы и подвижные игры с малышами – 20% обучающихся.</w:t>
            </w:r>
          </w:p>
          <w:p w14:paraId="0D2BCF5F" w14:textId="77777777" w:rsidR="001B2A34" w:rsidRPr="00A3012E" w:rsidRDefault="001B2A34" w:rsidP="001B2A34">
            <w:pPr>
              <w:ind w:firstLine="709"/>
              <w:jc w:val="both"/>
              <w:rPr>
                <w:rFonts w:ascii="Times New Roman" w:hAnsi="Times New Roman" w:cs="Times New Roman"/>
                <w:bCs/>
                <w:sz w:val="26"/>
                <w:szCs w:val="26"/>
              </w:rPr>
            </w:pPr>
            <w:r w:rsidRPr="00A3012E">
              <w:rPr>
                <w:rFonts w:ascii="Times New Roman" w:hAnsi="Times New Roman" w:cs="Times New Roman"/>
                <w:bCs/>
                <w:sz w:val="26"/>
                <w:szCs w:val="26"/>
              </w:rPr>
              <w:t xml:space="preserve">Одной из главных задач в формировании здоровья школьника является организация сбалансированного регулярного питания. В гимназии организованы горячие завтраки и обеды, молочные продукты, овощи и фрукты. </w:t>
            </w:r>
          </w:p>
          <w:p w14:paraId="64BF2CE0" w14:textId="77777777" w:rsidR="001B2A34" w:rsidRPr="00A3012E" w:rsidRDefault="001B2A34" w:rsidP="001B2A34">
            <w:pPr>
              <w:jc w:val="center"/>
              <w:rPr>
                <w:rStyle w:val="FontStyle21"/>
                <w:bCs/>
                <w:spacing w:val="0"/>
                <w:sz w:val="26"/>
                <w:szCs w:val="26"/>
              </w:rPr>
            </w:pPr>
            <w:r w:rsidRPr="00A3012E">
              <w:rPr>
                <w:rFonts w:ascii="Times New Roman" w:hAnsi="Times New Roman" w:cs="Times New Roman"/>
                <w:b/>
                <w:sz w:val="26"/>
                <w:szCs w:val="26"/>
              </w:rPr>
              <w:t>Показатели заболеваемости, физического развития.</w:t>
            </w:r>
          </w:p>
        </w:tc>
      </w:tr>
      <w:tr w:rsidR="001B2A34" w:rsidRPr="00A3012E" w14:paraId="50FF4902" w14:textId="77777777" w:rsidTr="001B5841">
        <w:trPr>
          <w:trHeight w:val="285"/>
        </w:trPr>
        <w:tc>
          <w:tcPr>
            <w:tcW w:w="3816" w:type="dxa"/>
            <w:vMerge/>
          </w:tcPr>
          <w:p w14:paraId="74CD6815"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816" w:type="dxa"/>
            <w:gridSpan w:val="8"/>
          </w:tcPr>
          <w:p w14:paraId="071EED4F" w14:textId="77777777" w:rsidR="001B2A34" w:rsidRPr="00A3012E" w:rsidRDefault="001B2A34" w:rsidP="001B2A34">
            <w:pPr>
              <w:jc w:val="center"/>
              <w:rPr>
                <w:rFonts w:ascii="Times New Roman" w:hAnsi="Times New Roman" w:cs="Times New Roman"/>
                <w:caps/>
                <w:sz w:val="26"/>
                <w:szCs w:val="26"/>
              </w:rPr>
            </w:pPr>
            <w:r w:rsidRPr="00A3012E">
              <w:rPr>
                <w:rFonts w:ascii="Times New Roman" w:hAnsi="Times New Roman" w:cs="Times New Roman"/>
                <w:caps/>
                <w:sz w:val="26"/>
                <w:szCs w:val="26"/>
              </w:rPr>
              <w:t>П</w:t>
            </w:r>
            <w:r w:rsidRPr="00A3012E">
              <w:rPr>
                <w:rFonts w:ascii="Times New Roman" w:hAnsi="Times New Roman" w:cs="Times New Roman"/>
                <w:sz w:val="26"/>
                <w:szCs w:val="26"/>
              </w:rPr>
              <w:t>оказатели</w:t>
            </w:r>
          </w:p>
        </w:tc>
        <w:tc>
          <w:tcPr>
            <w:tcW w:w="2117" w:type="dxa"/>
            <w:gridSpan w:val="9"/>
          </w:tcPr>
          <w:p w14:paraId="4882B6F5" w14:textId="77777777" w:rsidR="001B2A34" w:rsidRPr="00A3012E" w:rsidRDefault="001B2A34" w:rsidP="001B2A34">
            <w:pPr>
              <w:jc w:val="center"/>
              <w:rPr>
                <w:rFonts w:ascii="Times New Roman" w:hAnsi="Times New Roman" w:cs="Times New Roman"/>
                <w:caps/>
                <w:sz w:val="26"/>
                <w:szCs w:val="26"/>
              </w:rPr>
            </w:pPr>
            <w:r w:rsidRPr="00A3012E">
              <w:rPr>
                <w:rFonts w:ascii="Times New Roman" w:hAnsi="Times New Roman" w:cs="Times New Roman"/>
                <w:caps/>
                <w:sz w:val="26"/>
                <w:szCs w:val="26"/>
              </w:rPr>
              <w:t>2010-2011</w:t>
            </w:r>
          </w:p>
        </w:tc>
        <w:tc>
          <w:tcPr>
            <w:tcW w:w="2129" w:type="dxa"/>
            <w:gridSpan w:val="6"/>
          </w:tcPr>
          <w:p w14:paraId="59B1A4E0" w14:textId="77777777" w:rsidR="001B2A34" w:rsidRPr="00A3012E" w:rsidRDefault="001B2A34" w:rsidP="001B2A34">
            <w:pPr>
              <w:jc w:val="center"/>
              <w:rPr>
                <w:rFonts w:ascii="Times New Roman" w:hAnsi="Times New Roman" w:cs="Times New Roman"/>
                <w:caps/>
                <w:sz w:val="26"/>
                <w:szCs w:val="26"/>
              </w:rPr>
            </w:pPr>
            <w:r w:rsidRPr="00A3012E">
              <w:rPr>
                <w:rFonts w:ascii="Times New Roman" w:hAnsi="Times New Roman" w:cs="Times New Roman"/>
                <w:caps/>
                <w:sz w:val="26"/>
                <w:szCs w:val="26"/>
              </w:rPr>
              <w:t>2011-2012</w:t>
            </w:r>
          </w:p>
        </w:tc>
        <w:tc>
          <w:tcPr>
            <w:tcW w:w="2148" w:type="dxa"/>
            <w:gridSpan w:val="2"/>
          </w:tcPr>
          <w:p w14:paraId="0F0F1758" w14:textId="77777777" w:rsidR="001B2A34" w:rsidRPr="00A3012E" w:rsidRDefault="001B2A34" w:rsidP="001B2A34">
            <w:pPr>
              <w:jc w:val="center"/>
              <w:rPr>
                <w:rFonts w:ascii="Times New Roman" w:hAnsi="Times New Roman" w:cs="Times New Roman"/>
                <w:caps/>
                <w:sz w:val="26"/>
                <w:szCs w:val="26"/>
              </w:rPr>
            </w:pPr>
            <w:r w:rsidRPr="00A3012E">
              <w:rPr>
                <w:rFonts w:ascii="Times New Roman" w:hAnsi="Times New Roman" w:cs="Times New Roman"/>
                <w:caps/>
                <w:sz w:val="26"/>
                <w:szCs w:val="26"/>
              </w:rPr>
              <w:t>2012-2013</w:t>
            </w:r>
          </w:p>
        </w:tc>
      </w:tr>
      <w:tr w:rsidR="001B2A34" w:rsidRPr="00A3012E" w14:paraId="00068154" w14:textId="77777777" w:rsidTr="001B5841">
        <w:trPr>
          <w:trHeight w:val="285"/>
        </w:trPr>
        <w:tc>
          <w:tcPr>
            <w:tcW w:w="3816" w:type="dxa"/>
            <w:vMerge/>
          </w:tcPr>
          <w:p w14:paraId="6CA0BAD9"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816" w:type="dxa"/>
            <w:gridSpan w:val="8"/>
          </w:tcPr>
          <w:p w14:paraId="6D2D10F6" w14:textId="77777777" w:rsidR="001B2A34" w:rsidRPr="00A3012E" w:rsidRDefault="001B2A34" w:rsidP="001B2A34">
            <w:pPr>
              <w:rPr>
                <w:rFonts w:ascii="Times New Roman" w:hAnsi="Times New Roman" w:cs="Times New Roman"/>
                <w:sz w:val="26"/>
                <w:szCs w:val="26"/>
              </w:rPr>
            </w:pPr>
            <w:r w:rsidRPr="00A3012E">
              <w:rPr>
                <w:rFonts w:ascii="Times New Roman" w:hAnsi="Times New Roman" w:cs="Times New Roman"/>
                <w:sz w:val="26"/>
                <w:szCs w:val="26"/>
              </w:rPr>
              <w:t xml:space="preserve">Доля часто болеющих детей </w:t>
            </w:r>
          </w:p>
        </w:tc>
        <w:tc>
          <w:tcPr>
            <w:tcW w:w="2117" w:type="dxa"/>
            <w:gridSpan w:val="9"/>
          </w:tcPr>
          <w:p w14:paraId="74F0B090"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20%</w:t>
            </w:r>
          </w:p>
        </w:tc>
        <w:tc>
          <w:tcPr>
            <w:tcW w:w="2129" w:type="dxa"/>
            <w:gridSpan w:val="6"/>
          </w:tcPr>
          <w:p w14:paraId="50B2869D"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15%</w:t>
            </w:r>
          </w:p>
        </w:tc>
        <w:tc>
          <w:tcPr>
            <w:tcW w:w="2148" w:type="dxa"/>
            <w:gridSpan w:val="2"/>
          </w:tcPr>
          <w:p w14:paraId="6BE30A14"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13%</w:t>
            </w:r>
          </w:p>
        </w:tc>
      </w:tr>
      <w:tr w:rsidR="001B2A34" w:rsidRPr="00A3012E" w14:paraId="3F8B4EFF" w14:textId="77777777" w:rsidTr="001B5841">
        <w:trPr>
          <w:trHeight w:val="285"/>
        </w:trPr>
        <w:tc>
          <w:tcPr>
            <w:tcW w:w="3816" w:type="dxa"/>
            <w:vMerge/>
          </w:tcPr>
          <w:p w14:paraId="149C21E6"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816" w:type="dxa"/>
            <w:gridSpan w:val="8"/>
          </w:tcPr>
          <w:p w14:paraId="44CD38BE" w14:textId="77777777" w:rsidR="001B2A34" w:rsidRPr="00A3012E" w:rsidRDefault="001B2A34" w:rsidP="001B2A34">
            <w:pPr>
              <w:rPr>
                <w:rFonts w:ascii="Times New Roman" w:hAnsi="Times New Roman" w:cs="Times New Roman"/>
                <w:sz w:val="26"/>
                <w:szCs w:val="26"/>
              </w:rPr>
            </w:pPr>
            <w:r w:rsidRPr="00A3012E">
              <w:rPr>
                <w:rFonts w:ascii="Times New Roman" w:hAnsi="Times New Roman" w:cs="Times New Roman"/>
                <w:sz w:val="26"/>
                <w:szCs w:val="26"/>
              </w:rPr>
              <w:t>Доля детей с хроническими заболеваниями</w:t>
            </w:r>
          </w:p>
        </w:tc>
        <w:tc>
          <w:tcPr>
            <w:tcW w:w="2117" w:type="dxa"/>
            <w:gridSpan w:val="9"/>
          </w:tcPr>
          <w:p w14:paraId="10069D66"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55%</w:t>
            </w:r>
          </w:p>
        </w:tc>
        <w:tc>
          <w:tcPr>
            <w:tcW w:w="2129" w:type="dxa"/>
            <w:gridSpan w:val="6"/>
          </w:tcPr>
          <w:p w14:paraId="68D1012F"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43%</w:t>
            </w:r>
          </w:p>
        </w:tc>
        <w:tc>
          <w:tcPr>
            <w:tcW w:w="2148" w:type="dxa"/>
            <w:gridSpan w:val="2"/>
          </w:tcPr>
          <w:p w14:paraId="35274B94"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42,6%</w:t>
            </w:r>
          </w:p>
        </w:tc>
      </w:tr>
      <w:tr w:rsidR="001B2A34" w:rsidRPr="00A3012E" w14:paraId="171DBAE6" w14:textId="77777777" w:rsidTr="001B5841">
        <w:trPr>
          <w:trHeight w:val="285"/>
        </w:trPr>
        <w:tc>
          <w:tcPr>
            <w:tcW w:w="3816" w:type="dxa"/>
            <w:vMerge/>
          </w:tcPr>
          <w:p w14:paraId="5E626B7F"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816" w:type="dxa"/>
            <w:gridSpan w:val="8"/>
          </w:tcPr>
          <w:p w14:paraId="00C2BF55" w14:textId="77777777" w:rsidR="001B2A34" w:rsidRPr="00A3012E" w:rsidRDefault="001B2A34" w:rsidP="001B2A34">
            <w:pPr>
              <w:rPr>
                <w:rFonts w:ascii="Times New Roman" w:hAnsi="Times New Roman" w:cs="Times New Roman"/>
                <w:sz w:val="26"/>
                <w:szCs w:val="26"/>
              </w:rPr>
            </w:pPr>
            <w:r w:rsidRPr="00A3012E">
              <w:rPr>
                <w:rFonts w:ascii="Times New Roman" w:hAnsi="Times New Roman" w:cs="Times New Roman"/>
                <w:sz w:val="26"/>
                <w:szCs w:val="26"/>
              </w:rPr>
              <w:t>Доля детей, отнесенных  к основной группе</w:t>
            </w:r>
          </w:p>
        </w:tc>
        <w:tc>
          <w:tcPr>
            <w:tcW w:w="2117" w:type="dxa"/>
            <w:gridSpan w:val="9"/>
          </w:tcPr>
          <w:p w14:paraId="4A32CB56"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45%</w:t>
            </w:r>
          </w:p>
        </w:tc>
        <w:tc>
          <w:tcPr>
            <w:tcW w:w="2129" w:type="dxa"/>
            <w:gridSpan w:val="6"/>
          </w:tcPr>
          <w:p w14:paraId="19AF8992"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47%</w:t>
            </w:r>
          </w:p>
        </w:tc>
        <w:tc>
          <w:tcPr>
            <w:tcW w:w="2148" w:type="dxa"/>
            <w:gridSpan w:val="2"/>
          </w:tcPr>
          <w:p w14:paraId="7E3D777C" w14:textId="77777777" w:rsidR="001B2A34" w:rsidRPr="00A3012E" w:rsidRDefault="001B2A34" w:rsidP="001B2A34">
            <w:pPr>
              <w:jc w:val="center"/>
              <w:rPr>
                <w:rFonts w:ascii="Times New Roman" w:hAnsi="Times New Roman" w:cs="Times New Roman"/>
                <w:sz w:val="26"/>
                <w:szCs w:val="26"/>
              </w:rPr>
            </w:pPr>
            <w:r w:rsidRPr="00A3012E">
              <w:rPr>
                <w:rFonts w:ascii="Times New Roman" w:hAnsi="Times New Roman" w:cs="Times New Roman"/>
                <w:sz w:val="26"/>
                <w:szCs w:val="26"/>
              </w:rPr>
              <w:t>48,4%</w:t>
            </w:r>
          </w:p>
        </w:tc>
      </w:tr>
      <w:tr w:rsidR="001B2A34" w:rsidRPr="00A3012E" w14:paraId="4BFDEF30" w14:textId="77777777" w:rsidTr="001B5841">
        <w:tc>
          <w:tcPr>
            <w:tcW w:w="3816" w:type="dxa"/>
            <w:vMerge w:val="restart"/>
          </w:tcPr>
          <w:p w14:paraId="6A97BDED"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Достижения учащихся и их коллективов (объединений, команд) в городских, областных, федеральных конкурсах, соревнованиях и т.п.</w:t>
            </w:r>
          </w:p>
        </w:tc>
        <w:tc>
          <w:tcPr>
            <w:tcW w:w="11210" w:type="dxa"/>
            <w:gridSpan w:val="25"/>
          </w:tcPr>
          <w:p w14:paraId="5A5E2C06"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 xml:space="preserve">1051 обучающихся гимназии приняли участие в 281 мероприятиях.  897,05 % от числа обучающихся стали участниками школьных, муниципальных, региональных и всероссийских фестивалей, конкурсов, олимпиад, соревнований  и т.д. (9428 человек). </w:t>
            </w:r>
          </w:p>
          <w:p w14:paraId="69CBD6D7"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Из них в олимпиадах, фестивалях и конкурсах:</w:t>
            </w:r>
          </w:p>
        </w:tc>
      </w:tr>
      <w:tr w:rsidR="001B2A34" w:rsidRPr="00A3012E" w14:paraId="531A2C07" w14:textId="77777777" w:rsidTr="00B776FB">
        <w:trPr>
          <w:trHeight w:val="54"/>
        </w:trPr>
        <w:tc>
          <w:tcPr>
            <w:tcW w:w="3816" w:type="dxa"/>
            <w:vMerge/>
          </w:tcPr>
          <w:p w14:paraId="67CDF2A8"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tcPr>
          <w:p w14:paraId="62E2F849" w14:textId="77777777" w:rsidR="001B2A34" w:rsidRPr="00CE6009" w:rsidRDefault="001B2A34" w:rsidP="001B2A34">
            <w:pPr>
              <w:pStyle w:val="Style13"/>
              <w:widowControl/>
              <w:spacing w:line="240" w:lineRule="auto"/>
              <w:ind w:firstLine="0"/>
              <w:jc w:val="center"/>
              <w:rPr>
                <w:rStyle w:val="FontStyle21"/>
                <w:spacing w:val="0"/>
                <w:sz w:val="26"/>
                <w:szCs w:val="26"/>
              </w:rPr>
            </w:pPr>
            <w:r w:rsidRPr="00CE6009">
              <w:rPr>
                <w:rStyle w:val="FontStyle21"/>
                <w:spacing w:val="0"/>
                <w:sz w:val="26"/>
                <w:szCs w:val="26"/>
              </w:rPr>
              <w:t>Уровень</w:t>
            </w:r>
          </w:p>
        </w:tc>
        <w:tc>
          <w:tcPr>
            <w:tcW w:w="4253" w:type="dxa"/>
            <w:gridSpan w:val="14"/>
          </w:tcPr>
          <w:p w14:paraId="385BFFE2" w14:textId="77777777" w:rsidR="001B2A34" w:rsidRPr="00CE6009" w:rsidRDefault="001B2A34" w:rsidP="001B2A34">
            <w:pPr>
              <w:pStyle w:val="Style13"/>
              <w:widowControl/>
              <w:spacing w:line="240" w:lineRule="auto"/>
              <w:ind w:firstLine="0"/>
              <w:jc w:val="center"/>
              <w:rPr>
                <w:rStyle w:val="FontStyle21"/>
                <w:spacing w:val="0"/>
                <w:sz w:val="26"/>
                <w:szCs w:val="26"/>
              </w:rPr>
            </w:pPr>
            <w:r w:rsidRPr="00CE6009">
              <w:rPr>
                <w:rStyle w:val="FontStyle21"/>
                <w:spacing w:val="0"/>
                <w:sz w:val="26"/>
                <w:szCs w:val="26"/>
              </w:rPr>
              <w:t>Статус</w:t>
            </w:r>
          </w:p>
        </w:tc>
        <w:tc>
          <w:tcPr>
            <w:tcW w:w="2268" w:type="dxa"/>
            <w:gridSpan w:val="4"/>
          </w:tcPr>
          <w:p w14:paraId="3C744224" w14:textId="77777777" w:rsidR="001B2A34" w:rsidRPr="00CE6009" w:rsidRDefault="001B2A34" w:rsidP="001B2A34">
            <w:pPr>
              <w:pStyle w:val="Style13"/>
              <w:widowControl/>
              <w:spacing w:line="240" w:lineRule="auto"/>
              <w:ind w:firstLine="0"/>
              <w:jc w:val="center"/>
              <w:rPr>
                <w:rStyle w:val="FontStyle21"/>
                <w:spacing w:val="0"/>
                <w:sz w:val="26"/>
                <w:szCs w:val="26"/>
              </w:rPr>
            </w:pPr>
            <w:r w:rsidRPr="00CE6009">
              <w:rPr>
                <w:rStyle w:val="FontStyle21"/>
                <w:spacing w:val="0"/>
                <w:sz w:val="26"/>
                <w:szCs w:val="26"/>
              </w:rPr>
              <w:t>Количество</w:t>
            </w:r>
          </w:p>
        </w:tc>
      </w:tr>
      <w:tr w:rsidR="001B2A34" w:rsidRPr="00A3012E" w14:paraId="447446A8" w14:textId="77777777" w:rsidTr="00B776FB">
        <w:trPr>
          <w:trHeight w:val="54"/>
        </w:trPr>
        <w:tc>
          <w:tcPr>
            <w:tcW w:w="3816" w:type="dxa"/>
            <w:vMerge/>
          </w:tcPr>
          <w:p w14:paraId="2E17F74A"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val="restart"/>
          </w:tcPr>
          <w:p w14:paraId="68769730"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муниципальный уровень</w:t>
            </w:r>
          </w:p>
        </w:tc>
        <w:tc>
          <w:tcPr>
            <w:tcW w:w="4253" w:type="dxa"/>
            <w:gridSpan w:val="14"/>
          </w:tcPr>
          <w:p w14:paraId="28930D51"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участников</w:t>
            </w:r>
          </w:p>
        </w:tc>
        <w:tc>
          <w:tcPr>
            <w:tcW w:w="2268" w:type="dxa"/>
            <w:gridSpan w:val="4"/>
          </w:tcPr>
          <w:p w14:paraId="2C72A016"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1210</w:t>
            </w:r>
          </w:p>
        </w:tc>
      </w:tr>
      <w:tr w:rsidR="001B2A34" w:rsidRPr="00A3012E" w14:paraId="4876C70A" w14:textId="77777777" w:rsidTr="00B776FB">
        <w:trPr>
          <w:trHeight w:val="54"/>
        </w:trPr>
        <w:tc>
          <w:tcPr>
            <w:tcW w:w="3816" w:type="dxa"/>
            <w:vMerge/>
          </w:tcPr>
          <w:p w14:paraId="3BC76CA1"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tcPr>
          <w:p w14:paraId="6C9F2EE8" w14:textId="77777777" w:rsidR="001B2A34" w:rsidRPr="00CE6009" w:rsidRDefault="001B2A34" w:rsidP="001B2A34">
            <w:pPr>
              <w:pStyle w:val="Style13"/>
              <w:widowControl/>
              <w:spacing w:line="240" w:lineRule="auto"/>
              <w:ind w:firstLine="0"/>
              <w:jc w:val="left"/>
              <w:rPr>
                <w:rStyle w:val="FontStyle21"/>
                <w:spacing w:val="0"/>
                <w:sz w:val="26"/>
                <w:szCs w:val="26"/>
              </w:rPr>
            </w:pPr>
          </w:p>
        </w:tc>
        <w:tc>
          <w:tcPr>
            <w:tcW w:w="4253" w:type="dxa"/>
            <w:gridSpan w:val="14"/>
          </w:tcPr>
          <w:p w14:paraId="31D772FE"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победителей и призеров</w:t>
            </w:r>
          </w:p>
        </w:tc>
        <w:tc>
          <w:tcPr>
            <w:tcW w:w="2268" w:type="dxa"/>
            <w:gridSpan w:val="4"/>
          </w:tcPr>
          <w:p w14:paraId="316345BA"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438</w:t>
            </w:r>
          </w:p>
        </w:tc>
      </w:tr>
      <w:tr w:rsidR="001B2A34" w:rsidRPr="00A3012E" w14:paraId="325EB16C" w14:textId="77777777" w:rsidTr="00B776FB">
        <w:trPr>
          <w:trHeight w:val="54"/>
        </w:trPr>
        <w:tc>
          <w:tcPr>
            <w:tcW w:w="3816" w:type="dxa"/>
            <w:vMerge/>
          </w:tcPr>
          <w:p w14:paraId="0FBE95A4"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val="restart"/>
          </w:tcPr>
          <w:p w14:paraId="1D7F613D"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региональный уровень</w:t>
            </w:r>
          </w:p>
        </w:tc>
        <w:tc>
          <w:tcPr>
            <w:tcW w:w="4253" w:type="dxa"/>
            <w:gridSpan w:val="14"/>
          </w:tcPr>
          <w:p w14:paraId="3AC21E87"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участников</w:t>
            </w:r>
          </w:p>
        </w:tc>
        <w:tc>
          <w:tcPr>
            <w:tcW w:w="2268" w:type="dxa"/>
            <w:gridSpan w:val="4"/>
          </w:tcPr>
          <w:p w14:paraId="4419F1D1"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172</w:t>
            </w:r>
          </w:p>
        </w:tc>
      </w:tr>
      <w:tr w:rsidR="001B2A34" w:rsidRPr="00A3012E" w14:paraId="1F15BF85" w14:textId="77777777" w:rsidTr="00B776FB">
        <w:trPr>
          <w:trHeight w:val="54"/>
        </w:trPr>
        <w:tc>
          <w:tcPr>
            <w:tcW w:w="3816" w:type="dxa"/>
            <w:vMerge/>
          </w:tcPr>
          <w:p w14:paraId="75C9558C"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tcPr>
          <w:p w14:paraId="47E3C97B" w14:textId="77777777" w:rsidR="001B2A34" w:rsidRPr="00CE6009" w:rsidRDefault="001B2A34" w:rsidP="001B2A34">
            <w:pPr>
              <w:pStyle w:val="Style13"/>
              <w:widowControl/>
              <w:spacing w:line="240" w:lineRule="auto"/>
              <w:ind w:firstLine="0"/>
              <w:jc w:val="left"/>
              <w:rPr>
                <w:rStyle w:val="FontStyle21"/>
                <w:spacing w:val="0"/>
                <w:sz w:val="26"/>
                <w:szCs w:val="26"/>
              </w:rPr>
            </w:pPr>
          </w:p>
        </w:tc>
        <w:tc>
          <w:tcPr>
            <w:tcW w:w="4253" w:type="dxa"/>
            <w:gridSpan w:val="14"/>
          </w:tcPr>
          <w:p w14:paraId="08B543A3"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победителей и призеров</w:t>
            </w:r>
          </w:p>
        </w:tc>
        <w:tc>
          <w:tcPr>
            <w:tcW w:w="2268" w:type="dxa"/>
            <w:gridSpan w:val="4"/>
          </w:tcPr>
          <w:p w14:paraId="2CF0706D"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26</w:t>
            </w:r>
          </w:p>
        </w:tc>
      </w:tr>
      <w:tr w:rsidR="001B2A34" w:rsidRPr="00A3012E" w14:paraId="08A6B9A1" w14:textId="77777777" w:rsidTr="00B776FB">
        <w:trPr>
          <w:trHeight w:val="54"/>
        </w:trPr>
        <w:tc>
          <w:tcPr>
            <w:tcW w:w="3816" w:type="dxa"/>
            <w:vMerge/>
          </w:tcPr>
          <w:p w14:paraId="20611474"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val="restart"/>
          </w:tcPr>
          <w:p w14:paraId="475A7664"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федеральный уровень</w:t>
            </w:r>
          </w:p>
        </w:tc>
        <w:tc>
          <w:tcPr>
            <w:tcW w:w="4253" w:type="dxa"/>
            <w:gridSpan w:val="14"/>
          </w:tcPr>
          <w:p w14:paraId="747CA268"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участников</w:t>
            </w:r>
          </w:p>
        </w:tc>
        <w:tc>
          <w:tcPr>
            <w:tcW w:w="2268" w:type="dxa"/>
            <w:gridSpan w:val="4"/>
          </w:tcPr>
          <w:p w14:paraId="6C6F65F1"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4231</w:t>
            </w:r>
          </w:p>
        </w:tc>
      </w:tr>
      <w:tr w:rsidR="001B2A34" w:rsidRPr="00A3012E" w14:paraId="2DC83D6F" w14:textId="77777777" w:rsidTr="00B776FB">
        <w:trPr>
          <w:trHeight w:val="54"/>
        </w:trPr>
        <w:tc>
          <w:tcPr>
            <w:tcW w:w="3816" w:type="dxa"/>
            <w:vMerge/>
          </w:tcPr>
          <w:p w14:paraId="7F2BF854"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tcPr>
          <w:p w14:paraId="54E29A1D" w14:textId="77777777" w:rsidR="001B2A34" w:rsidRPr="00CE6009" w:rsidRDefault="001B2A34" w:rsidP="001B2A34">
            <w:pPr>
              <w:pStyle w:val="Style13"/>
              <w:widowControl/>
              <w:spacing w:line="240" w:lineRule="auto"/>
              <w:ind w:firstLine="0"/>
              <w:jc w:val="left"/>
              <w:rPr>
                <w:rStyle w:val="FontStyle21"/>
                <w:spacing w:val="0"/>
                <w:sz w:val="26"/>
                <w:szCs w:val="26"/>
              </w:rPr>
            </w:pPr>
          </w:p>
        </w:tc>
        <w:tc>
          <w:tcPr>
            <w:tcW w:w="4253" w:type="dxa"/>
            <w:gridSpan w:val="14"/>
          </w:tcPr>
          <w:p w14:paraId="143F1E15"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победителей и призеров</w:t>
            </w:r>
          </w:p>
        </w:tc>
        <w:tc>
          <w:tcPr>
            <w:tcW w:w="2268" w:type="dxa"/>
            <w:gridSpan w:val="4"/>
          </w:tcPr>
          <w:p w14:paraId="5471D369"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1385</w:t>
            </w:r>
          </w:p>
        </w:tc>
      </w:tr>
      <w:tr w:rsidR="001B2A34" w:rsidRPr="00A3012E" w14:paraId="5C7975A1" w14:textId="77777777" w:rsidTr="00B776FB">
        <w:trPr>
          <w:trHeight w:val="54"/>
        </w:trPr>
        <w:tc>
          <w:tcPr>
            <w:tcW w:w="3816" w:type="dxa"/>
            <w:vMerge/>
          </w:tcPr>
          <w:p w14:paraId="75E9A071"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val="restart"/>
          </w:tcPr>
          <w:p w14:paraId="1EBCF614"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международный уровень</w:t>
            </w:r>
          </w:p>
        </w:tc>
        <w:tc>
          <w:tcPr>
            <w:tcW w:w="4253" w:type="dxa"/>
            <w:gridSpan w:val="14"/>
          </w:tcPr>
          <w:p w14:paraId="52392DD0"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участников</w:t>
            </w:r>
          </w:p>
        </w:tc>
        <w:tc>
          <w:tcPr>
            <w:tcW w:w="2268" w:type="dxa"/>
            <w:gridSpan w:val="4"/>
          </w:tcPr>
          <w:p w14:paraId="769F6884"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581</w:t>
            </w:r>
          </w:p>
        </w:tc>
      </w:tr>
      <w:tr w:rsidR="001B2A34" w:rsidRPr="00A3012E" w14:paraId="4C2C1C86" w14:textId="77777777" w:rsidTr="00B776FB">
        <w:trPr>
          <w:trHeight w:val="54"/>
        </w:trPr>
        <w:tc>
          <w:tcPr>
            <w:tcW w:w="3816" w:type="dxa"/>
            <w:vMerge/>
          </w:tcPr>
          <w:p w14:paraId="3AA28E0F" w14:textId="77777777" w:rsidR="001B2A34" w:rsidRPr="00A3012E" w:rsidRDefault="001B2A34" w:rsidP="001B2A34">
            <w:pPr>
              <w:pStyle w:val="Style13"/>
              <w:widowControl/>
              <w:spacing w:line="240" w:lineRule="auto"/>
              <w:ind w:firstLine="0"/>
              <w:jc w:val="left"/>
              <w:rPr>
                <w:rStyle w:val="FontStyle21"/>
                <w:spacing w:val="0"/>
                <w:sz w:val="26"/>
                <w:szCs w:val="26"/>
              </w:rPr>
            </w:pPr>
          </w:p>
        </w:tc>
        <w:tc>
          <w:tcPr>
            <w:tcW w:w="4689" w:type="dxa"/>
            <w:gridSpan w:val="7"/>
            <w:vMerge/>
          </w:tcPr>
          <w:p w14:paraId="0930B6DC" w14:textId="77777777" w:rsidR="001B2A34" w:rsidRPr="00BD3F15" w:rsidRDefault="001B2A34" w:rsidP="001B2A34">
            <w:pPr>
              <w:pStyle w:val="Style13"/>
              <w:widowControl/>
              <w:spacing w:line="240" w:lineRule="auto"/>
              <w:ind w:firstLine="0"/>
              <w:jc w:val="left"/>
              <w:rPr>
                <w:rStyle w:val="FontStyle21"/>
                <w:color w:val="FF0000"/>
                <w:spacing w:val="0"/>
                <w:sz w:val="26"/>
                <w:szCs w:val="26"/>
              </w:rPr>
            </w:pPr>
          </w:p>
        </w:tc>
        <w:tc>
          <w:tcPr>
            <w:tcW w:w="4253" w:type="dxa"/>
            <w:gridSpan w:val="14"/>
          </w:tcPr>
          <w:p w14:paraId="2CE3CE7F"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победителей и призеров</w:t>
            </w:r>
          </w:p>
        </w:tc>
        <w:tc>
          <w:tcPr>
            <w:tcW w:w="2268" w:type="dxa"/>
            <w:gridSpan w:val="4"/>
          </w:tcPr>
          <w:p w14:paraId="3A7596EF" w14:textId="77777777" w:rsidR="001B2A34" w:rsidRPr="00CE6009" w:rsidRDefault="001B2A34" w:rsidP="001B2A34">
            <w:pPr>
              <w:pStyle w:val="Style13"/>
              <w:widowControl/>
              <w:spacing w:line="240" w:lineRule="auto"/>
              <w:ind w:firstLine="0"/>
              <w:jc w:val="left"/>
              <w:rPr>
                <w:rStyle w:val="FontStyle21"/>
                <w:spacing w:val="0"/>
                <w:sz w:val="26"/>
                <w:szCs w:val="26"/>
              </w:rPr>
            </w:pPr>
            <w:r w:rsidRPr="00CE6009">
              <w:t>41</w:t>
            </w:r>
          </w:p>
        </w:tc>
      </w:tr>
      <w:tr w:rsidR="001B2A34" w:rsidRPr="00A3012E" w14:paraId="4BF327DC" w14:textId="77777777" w:rsidTr="001B5841">
        <w:tc>
          <w:tcPr>
            <w:tcW w:w="3816" w:type="dxa"/>
          </w:tcPr>
          <w:p w14:paraId="534F2861"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Достижения учреждения в конкурсах</w:t>
            </w:r>
          </w:p>
        </w:tc>
        <w:tc>
          <w:tcPr>
            <w:tcW w:w="11210" w:type="dxa"/>
            <w:gridSpan w:val="25"/>
          </w:tcPr>
          <w:p w14:paraId="1ECCFA11" w14:textId="77777777" w:rsidR="001B2A34" w:rsidRPr="00FF5FAE" w:rsidRDefault="001B2A34" w:rsidP="001B2A34">
            <w:pPr>
              <w:pStyle w:val="Style13"/>
              <w:spacing w:line="240" w:lineRule="auto"/>
              <w:ind w:firstLine="0"/>
              <w:rPr>
                <w:rStyle w:val="FontStyle21"/>
                <w:spacing w:val="0"/>
                <w:sz w:val="26"/>
                <w:szCs w:val="26"/>
              </w:rPr>
            </w:pPr>
            <w:r w:rsidRPr="00FF5FAE">
              <w:rPr>
                <w:rStyle w:val="FontStyle21"/>
                <w:spacing w:val="0"/>
                <w:sz w:val="26"/>
                <w:szCs w:val="26"/>
              </w:rPr>
              <w:t>Гимназия стала Учреждением-дипломантом во всероссийском конкурсе «Познание и творчество» по итогам осеннего и зимнего тура.</w:t>
            </w:r>
          </w:p>
          <w:p w14:paraId="38A21613" w14:textId="77777777" w:rsidR="001B2A34" w:rsidRPr="00FF5FAE" w:rsidRDefault="001B2A34" w:rsidP="001B2A34">
            <w:pPr>
              <w:pStyle w:val="Style13"/>
              <w:spacing w:line="240" w:lineRule="auto"/>
              <w:ind w:firstLine="0"/>
              <w:rPr>
                <w:rStyle w:val="FontStyle21"/>
                <w:spacing w:val="0"/>
                <w:sz w:val="26"/>
                <w:szCs w:val="26"/>
              </w:rPr>
            </w:pPr>
            <w:r w:rsidRPr="00FF5FAE">
              <w:rPr>
                <w:rStyle w:val="FontStyle21"/>
                <w:spacing w:val="0"/>
                <w:sz w:val="26"/>
                <w:szCs w:val="26"/>
              </w:rPr>
              <w:t xml:space="preserve">Учителя гимназии приняли участие и стали победителями педагогических конкурсов различного уровня.  </w:t>
            </w:r>
          </w:p>
          <w:p w14:paraId="3D359DB6"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Ильина Зоя Николаевна – «Учитель года Кубани» (муниципальный уровень) - лауреат</w:t>
            </w:r>
          </w:p>
          <w:p w14:paraId="4CF01B8B"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 xml:space="preserve">Овсянникова Наталья Александровна – конкурсный отбор для повышения квалификации молодых учителей иностранного языка с выездом  за рубеж (региональный уровень) – победитель </w:t>
            </w:r>
          </w:p>
          <w:p w14:paraId="325D87D4"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Гаспарян Арпеник Зограбовна – «Лучшее внеклассное мероприятие» диплом АА 3088 (всероссийский уровень) - 3 место</w:t>
            </w:r>
          </w:p>
          <w:p w14:paraId="49308BCF"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Димидова Елена Викторовна - Общероссийский конкурс методических разработок в номинации «День Защитника Отечества» (всероссийский уровень) - 3 место</w:t>
            </w:r>
          </w:p>
          <w:p w14:paraId="66705C17"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Димидова Елена Викторовна - Общероссийский конкурс методических разработок в номинации «Весеннее настроение» (всероссийский уровень) - 3 место</w:t>
            </w:r>
          </w:p>
          <w:p w14:paraId="7F89BAAA"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Карлеба Елена Викторовна - Общероссийский конкурс методических разработок в номинации «Международный женский день» (всероссийский уровень) - 3 место</w:t>
            </w:r>
          </w:p>
          <w:p w14:paraId="61CB0391"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Карлеба Елена Викторовна - Общероссийский конкурс методических разработок в номинации «Праздник Победы» (всероссийский уровень) - 2 место</w:t>
            </w:r>
          </w:p>
          <w:p w14:paraId="4454BC99" w14:textId="77777777" w:rsidR="001B2A34" w:rsidRPr="00FF5FAE" w:rsidRDefault="001B2A34" w:rsidP="001B2A34">
            <w:pPr>
              <w:pStyle w:val="ae"/>
              <w:widowControl w:val="0"/>
              <w:numPr>
                <w:ilvl w:val="0"/>
                <w:numId w:val="8"/>
              </w:numPr>
              <w:tabs>
                <w:tab w:val="left" w:pos="187"/>
                <w:tab w:val="left" w:pos="290"/>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Подклетнева Ирина Викторовна - Всероссийский фестиваль педагогических идей «Открытый урок» конкурс «Презентация к уроку» (всероссийский уровень) - победитель</w:t>
            </w:r>
          </w:p>
          <w:p w14:paraId="01D41B25" w14:textId="77777777" w:rsidR="001B2A34" w:rsidRPr="00FF5FAE"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sz w:val="26"/>
                <w:szCs w:val="26"/>
              </w:rPr>
            </w:pPr>
            <w:r w:rsidRPr="00FF5FAE">
              <w:rPr>
                <w:rFonts w:ascii="Times New Roman" w:hAnsi="Times New Roman" w:cs="Times New Roman"/>
                <w:sz w:val="26"/>
                <w:szCs w:val="26"/>
              </w:rPr>
              <w:t xml:space="preserve">Подклетнева Ирина Викторовна – Общероссийский конкурс «Инновационные методы преподавания дисциплин естественно-научного направления» (всероссийский уровень) - 3 место </w:t>
            </w:r>
          </w:p>
          <w:p w14:paraId="4121FA96" w14:textId="77777777" w:rsidR="001B2A34" w:rsidRPr="00FC14C8" w:rsidRDefault="001B2A34" w:rsidP="001B2A34">
            <w:pPr>
              <w:pStyle w:val="Style13"/>
              <w:widowControl/>
              <w:numPr>
                <w:ilvl w:val="0"/>
                <w:numId w:val="8"/>
              </w:numPr>
              <w:tabs>
                <w:tab w:val="left" w:pos="187"/>
              </w:tabs>
              <w:spacing w:line="240" w:lineRule="auto"/>
              <w:ind w:left="187" w:hanging="187"/>
              <w:jc w:val="left"/>
              <w:rPr>
                <w:sz w:val="26"/>
                <w:szCs w:val="26"/>
              </w:rPr>
            </w:pPr>
            <w:r w:rsidRPr="00FC14C8">
              <w:rPr>
                <w:sz w:val="26"/>
                <w:szCs w:val="26"/>
              </w:rPr>
              <w:t>Сердюкова Лилия Владимировна – Общероссийский конкурс «Инновационные методы преподавания дисциплин естественно-научного направления» (всероссийский уровень)  - 3 место</w:t>
            </w:r>
          </w:p>
          <w:p w14:paraId="4F972369" w14:textId="77777777" w:rsidR="001B2A34" w:rsidRPr="00FC14C8"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color w:val="000000"/>
                <w:sz w:val="26"/>
                <w:szCs w:val="26"/>
              </w:rPr>
            </w:pPr>
            <w:r w:rsidRPr="00FC14C8">
              <w:rPr>
                <w:rFonts w:ascii="Times New Roman" w:hAnsi="Times New Roman" w:cs="Times New Roman"/>
                <w:sz w:val="26"/>
                <w:szCs w:val="26"/>
              </w:rPr>
              <w:t xml:space="preserve">Ткаченко Ирина Николаевна – Общероссийский конкурс «Инновационные методы преподавания дисциплин естественно-научного направления» (всероссийский уровень) - участник </w:t>
            </w:r>
          </w:p>
          <w:p w14:paraId="74365898" w14:textId="77777777" w:rsidR="001B2A34" w:rsidRPr="00FC14C8" w:rsidRDefault="001B2A34" w:rsidP="001B2A34">
            <w:pPr>
              <w:pStyle w:val="ae"/>
              <w:widowControl w:val="0"/>
              <w:numPr>
                <w:ilvl w:val="0"/>
                <w:numId w:val="8"/>
              </w:numPr>
              <w:tabs>
                <w:tab w:val="left" w:pos="187"/>
              </w:tabs>
              <w:autoSpaceDE w:val="0"/>
              <w:autoSpaceDN w:val="0"/>
              <w:adjustRightInd w:val="0"/>
              <w:ind w:left="187" w:hanging="187"/>
              <w:rPr>
                <w:rFonts w:ascii="Times New Roman" w:hAnsi="Times New Roman" w:cs="Times New Roman"/>
                <w:color w:val="000000"/>
                <w:sz w:val="26"/>
                <w:szCs w:val="26"/>
              </w:rPr>
            </w:pPr>
            <w:r w:rsidRPr="00FC14C8">
              <w:rPr>
                <w:rFonts w:ascii="Times New Roman" w:hAnsi="Times New Roman" w:cs="Times New Roman"/>
                <w:sz w:val="26"/>
                <w:szCs w:val="26"/>
              </w:rPr>
              <w:t xml:space="preserve">Приходько Татьяна Николаевна - </w:t>
            </w:r>
            <w:r w:rsidRPr="00FC14C8">
              <w:rPr>
                <w:rFonts w:ascii="Times New Roman" w:hAnsi="Times New Roman" w:cs="Times New Roman"/>
                <w:color w:val="000000"/>
                <w:sz w:val="26"/>
                <w:szCs w:val="26"/>
              </w:rPr>
              <w:t>приоритетный национальный проект «Образование» (всероссийский уровень)</w:t>
            </w:r>
          </w:p>
          <w:p w14:paraId="63F1BD2C" w14:textId="77777777" w:rsidR="001B2A34" w:rsidRPr="00FC14C8" w:rsidRDefault="001B2A34" w:rsidP="001B2A34">
            <w:pPr>
              <w:pStyle w:val="ae"/>
              <w:widowControl w:val="0"/>
              <w:numPr>
                <w:ilvl w:val="0"/>
                <w:numId w:val="8"/>
              </w:numPr>
              <w:tabs>
                <w:tab w:val="left" w:pos="187"/>
              </w:tabs>
              <w:autoSpaceDE w:val="0"/>
              <w:autoSpaceDN w:val="0"/>
              <w:adjustRightInd w:val="0"/>
              <w:ind w:left="187" w:hanging="187"/>
              <w:rPr>
                <w:rStyle w:val="FontStyle21"/>
                <w:color w:val="000000"/>
                <w:spacing w:val="0"/>
              </w:rPr>
            </w:pPr>
            <w:r w:rsidRPr="00FC14C8">
              <w:rPr>
                <w:rStyle w:val="FontStyle21"/>
                <w:color w:val="000000"/>
                <w:spacing w:val="0"/>
                <w:sz w:val="26"/>
                <w:szCs w:val="26"/>
              </w:rPr>
              <w:t xml:space="preserve">Пискунова Татьяна Григорьевна - </w:t>
            </w:r>
            <w:r w:rsidRPr="00FC14C8">
              <w:rPr>
                <w:rFonts w:ascii="Times New Roman" w:hAnsi="Times New Roman" w:cs="Times New Roman"/>
                <w:color w:val="000000"/>
                <w:sz w:val="26"/>
                <w:szCs w:val="26"/>
              </w:rPr>
              <w:t xml:space="preserve">приоритетный национальный проект «Образование» </w:t>
            </w:r>
            <w:r w:rsidRPr="00FC14C8">
              <w:rPr>
                <w:rFonts w:ascii="Times New Roman" w:hAnsi="Times New Roman" w:cs="Times New Roman"/>
                <w:color w:val="000000"/>
                <w:sz w:val="26"/>
                <w:szCs w:val="26"/>
              </w:rPr>
              <w:lastRenderedPageBreak/>
              <w:t>(всероссийский уровень)</w:t>
            </w:r>
          </w:p>
        </w:tc>
      </w:tr>
      <w:tr w:rsidR="001B2A34" w:rsidRPr="00A3012E" w14:paraId="7ECA7C29" w14:textId="77777777" w:rsidTr="001B5841">
        <w:tc>
          <w:tcPr>
            <w:tcW w:w="3816" w:type="dxa"/>
          </w:tcPr>
          <w:p w14:paraId="4A4D0BD2" w14:textId="77777777" w:rsidR="001B2A34" w:rsidRPr="00A3012E" w:rsidRDefault="001B2A34" w:rsidP="001B2A34">
            <w:pPr>
              <w:pStyle w:val="Style13"/>
              <w:widowControl/>
              <w:spacing w:line="240" w:lineRule="auto"/>
              <w:ind w:firstLine="0"/>
              <w:jc w:val="left"/>
              <w:rPr>
                <w:rStyle w:val="FontStyle21"/>
                <w:color w:val="FF0000"/>
                <w:spacing w:val="0"/>
                <w:sz w:val="26"/>
                <w:szCs w:val="26"/>
              </w:rPr>
            </w:pPr>
            <w:r w:rsidRPr="00A3012E">
              <w:rPr>
                <w:rStyle w:val="FontStyle21"/>
                <w:spacing w:val="0"/>
                <w:sz w:val="26"/>
                <w:szCs w:val="26"/>
              </w:rPr>
              <w:lastRenderedPageBreak/>
              <w:t>Оценки и отзывы потребителей образовательных услуг</w:t>
            </w:r>
          </w:p>
        </w:tc>
        <w:tc>
          <w:tcPr>
            <w:tcW w:w="11210" w:type="dxa"/>
            <w:gridSpan w:val="25"/>
          </w:tcPr>
          <w:p w14:paraId="08CB5C85" w14:textId="77777777" w:rsidR="001B2A34"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Отзывы положительные. Ученики и родители довольны услугами и уровнем образования в гимназии. </w:t>
            </w:r>
          </w:p>
          <w:p w14:paraId="7CA91D00" w14:textId="77777777" w:rsidR="001B2A34" w:rsidRPr="00A3012E" w:rsidRDefault="001B2A34" w:rsidP="001B2A34">
            <w:pPr>
              <w:pStyle w:val="Style13"/>
              <w:widowControl/>
              <w:spacing w:line="240" w:lineRule="auto"/>
              <w:ind w:firstLine="0"/>
              <w:jc w:val="left"/>
              <w:rPr>
                <w:rStyle w:val="FontStyle21"/>
                <w:spacing w:val="0"/>
                <w:sz w:val="26"/>
                <w:szCs w:val="26"/>
              </w:rPr>
            </w:pPr>
          </w:p>
        </w:tc>
      </w:tr>
      <w:tr w:rsidR="001B2A34" w:rsidRPr="00A3012E" w14:paraId="581891AC" w14:textId="77777777" w:rsidTr="00A3012E">
        <w:tc>
          <w:tcPr>
            <w:tcW w:w="15026" w:type="dxa"/>
            <w:gridSpan w:val="26"/>
          </w:tcPr>
          <w:p w14:paraId="390A3824" w14:textId="77777777" w:rsidR="001B2A34" w:rsidRPr="00A3012E" w:rsidRDefault="001B2A34" w:rsidP="001B2A34">
            <w:pPr>
              <w:pStyle w:val="Style7"/>
              <w:widowControl/>
              <w:spacing w:line="240" w:lineRule="auto"/>
              <w:ind w:left="727" w:firstLine="0"/>
              <w:rPr>
                <w:rStyle w:val="FontStyle21"/>
                <w:b/>
                <w:bCs/>
                <w:spacing w:val="0"/>
                <w:sz w:val="26"/>
                <w:szCs w:val="26"/>
              </w:rPr>
            </w:pPr>
            <w:r w:rsidRPr="00A3012E">
              <w:rPr>
                <w:rStyle w:val="FontStyle24"/>
                <w:sz w:val="26"/>
                <w:szCs w:val="26"/>
              </w:rPr>
              <w:t>Раздел 5. Социальная активность и внешние связи учреждения</w:t>
            </w:r>
          </w:p>
        </w:tc>
      </w:tr>
      <w:tr w:rsidR="001B2A34" w:rsidRPr="00A3012E" w14:paraId="39C43BFF" w14:textId="77777777" w:rsidTr="001B5841">
        <w:tc>
          <w:tcPr>
            <w:tcW w:w="3816" w:type="dxa"/>
          </w:tcPr>
          <w:p w14:paraId="41995019"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Проекты и мероприятия, реализуемые в интересах и с участием местного сообщества, социальные партнеры учреждения</w:t>
            </w:r>
          </w:p>
        </w:tc>
        <w:tc>
          <w:tcPr>
            <w:tcW w:w="11210" w:type="dxa"/>
            <w:gridSpan w:val="25"/>
          </w:tcPr>
          <w:p w14:paraId="31A2960A" w14:textId="77777777" w:rsidR="001B2A34" w:rsidRPr="00B17724" w:rsidRDefault="001B2A34" w:rsidP="001B2A34">
            <w:pPr>
              <w:pStyle w:val="Style13"/>
              <w:widowControl/>
              <w:spacing w:line="240" w:lineRule="auto"/>
              <w:ind w:firstLine="0"/>
              <w:jc w:val="left"/>
              <w:rPr>
                <w:rStyle w:val="FontStyle21"/>
                <w:spacing w:val="0"/>
                <w:sz w:val="26"/>
                <w:szCs w:val="26"/>
              </w:rPr>
            </w:pPr>
            <w:r>
              <w:rPr>
                <w:rStyle w:val="FontStyle21"/>
                <w:spacing w:val="0"/>
                <w:sz w:val="26"/>
                <w:szCs w:val="26"/>
              </w:rPr>
              <w:t xml:space="preserve">- </w:t>
            </w:r>
            <w:r w:rsidRPr="00B17724">
              <w:rPr>
                <w:rStyle w:val="FontStyle21"/>
                <w:spacing w:val="0"/>
                <w:sz w:val="26"/>
                <w:szCs w:val="26"/>
              </w:rPr>
              <w:t>Проект «Золотая дюжина»;</w:t>
            </w:r>
          </w:p>
          <w:p w14:paraId="4562D7FF"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Проект «Раскрась мир яркими красками»;</w:t>
            </w:r>
          </w:p>
          <w:p w14:paraId="7C052DB8" w14:textId="77777777" w:rsidR="001B2A3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Проект «Одна школа – одна страна»;</w:t>
            </w:r>
          </w:p>
          <w:p w14:paraId="6DB7F51C" w14:textId="77777777" w:rsidR="001B2A34" w:rsidRPr="00B17724" w:rsidRDefault="001B2A34" w:rsidP="001B2A34">
            <w:pPr>
              <w:pStyle w:val="Style13"/>
              <w:widowControl/>
              <w:spacing w:line="240" w:lineRule="auto"/>
              <w:ind w:firstLine="0"/>
              <w:jc w:val="left"/>
              <w:rPr>
                <w:rStyle w:val="FontStyle21"/>
                <w:spacing w:val="0"/>
                <w:sz w:val="26"/>
                <w:szCs w:val="26"/>
              </w:rPr>
            </w:pPr>
            <w:r>
              <w:rPr>
                <w:rStyle w:val="FontStyle21"/>
                <w:spacing w:val="0"/>
                <w:sz w:val="26"/>
                <w:szCs w:val="26"/>
              </w:rPr>
              <w:t>- Проект «От страны к стране»</w:t>
            </w:r>
          </w:p>
          <w:p w14:paraId="45432A62"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Социальный проект «Мой школьный двор – моя гордость!»</w:t>
            </w:r>
          </w:p>
          <w:p w14:paraId="3CBDCB24"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День здоровья</w:t>
            </w:r>
          </w:p>
          <w:p w14:paraId="5827003D"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Устный журнал</w:t>
            </w:r>
          </w:p>
          <w:p w14:paraId="6B410E08"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xml:space="preserve">- Информационные палатки, информационные </w:t>
            </w:r>
            <w:r w:rsidRPr="00A3012E">
              <w:rPr>
                <w:rStyle w:val="FontStyle21"/>
                <w:spacing w:val="0"/>
                <w:sz w:val="26"/>
                <w:szCs w:val="26"/>
              </w:rPr>
              <w:t>сессии.</w:t>
            </w:r>
          </w:p>
        </w:tc>
      </w:tr>
      <w:tr w:rsidR="001B2A34" w:rsidRPr="00A3012E" w14:paraId="2109B5AA" w14:textId="77777777" w:rsidTr="001B5841">
        <w:tc>
          <w:tcPr>
            <w:tcW w:w="3816" w:type="dxa"/>
          </w:tcPr>
          <w:p w14:paraId="383E7F7A"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Доноры, спонсоры учреждения, благотворительные фонды и фонды целевого капитала, с которыми работает учреждение</w:t>
            </w:r>
          </w:p>
        </w:tc>
        <w:tc>
          <w:tcPr>
            <w:tcW w:w="11210" w:type="dxa"/>
            <w:gridSpan w:val="25"/>
          </w:tcPr>
          <w:p w14:paraId="50AD3CFE"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Российский Красный Крест</w:t>
            </w:r>
            <w:r>
              <w:rPr>
                <w:rStyle w:val="FontStyle21"/>
                <w:spacing w:val="0"/>
                <w:sz w:val="26"/>
                <w:szCs w:val="26"/>
              </w:rPr>
              <w:t>. Олимпийский комитет России</w:t>
            </w:r>
          </w:p>
        </w:tc>
      </w:tr>
      <w:tr w:rsidR="001B2A34" w:rsidRPr="00A3012E" w14:paraId="3B9EA893" w14:textId="77777777" w:rsidTr="001B5841">
        <w:tc>
          <w:tcPr>
            <w:tcW w:w="3816" w:type="dxa"/>
          </w:tcPr>
          <w:p w14:paraId="0C8B08FD"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Проекты и программы, поддерживаемые партнерами, спонсорами, фондами.</w:t>
            </w:r>
          </w:p>
        </w:tc>
        <w:tc>
          <w:tcPr>
            <w:tcW w:w="11210" w:type="dxa"/>
            <w:gridSpan w:val="25"/>
          </w:tcPr>
          <w:p w14:paraId="4CE4774D"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 </w:t>
            </w:r>
            <w:r w:rsidRPr="00B17724">
              <w:rPr>
                <w:rStyle w:val="FontStyle21"/>
                <w:spacing w:val="0"/>
                <w:sz w:val="26"/>
                <w:szCs w:val="26"/>
              </w:rPr>
              <w:t>Проект «Золотая дюжина»;</w:t>
            </w:r>
          </w:p>
          <w:p w14:paraId="73C190F2"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Проект «Раскрась мир яркими красками»;</w:t>
            </w:r>
          </w:p>
          <w:p w14:paraId="63E29B28"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Проект «Одна школа – одна страна»;</w:t>
            </w:r>
          </w:p>
          <w:p w14:paraId="0767487E"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Проект «От страны к стране»</w:t>
            </w:r>
          </w:p>
          <w:p w14:paraId="2054C006"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Проект «Олимпус»</w:t>
            </w:r>
          </w:p>
          <w:p w14:paraId="6E576D22"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Малая академия наук «Познание и творчество»</w:t>
            </w:r>
          </w:p>
          <w:p w14:paraId="2B02B214"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Социальный проект «Мой школьный двор – моя гордость!»</w:t>
            </w:r>
          </w:p>
          <w:p w14:paraId="21768581" w14:textId="77777777" w:rsidR="001B2A34" w:rsidRPr="00B17724"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Устный журнал</w:t>
            </w:r>
          </w:p>
          <w:p w14:paraId="5AEC7057"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B17724">
              <w:rPr>
                <w:rStyle w:val="FontStyle21"/>
                <w:spacing w:val="0"/>
                <w:sz w:val="26"/>
                <w:szCs w:val="26"/>
              </w:rPr>
              <w:t>- Проект городского отделения Красного Креста «Профилактика распространения ВИЧ – инфек</w:t>
            </w:r>
            <w:r>
              <w:rPr>
                <w:rStyle w:val="FontStyle21"/>
                <w:spacing w:val="0"/>
                <w:sz w:val="26"/>
                <w:szCs w:val="26"/>
              </w:rPr>
              <w:t>ции среди молодёжи города Сочи»</w:t>
            </w:r>
          </w:p>
        </w:tc>
      </w:tr>
      <w:tr w:rsidR="001B2A34" w:rsidRPr="00A3012E" w14:paraId="647D8601" w14:textId="77777777" w:rsidTr="001B5841">
        <w:tc>
          <w:tcPr>
            <w:tcW w:w="3816" w:type="dxa"/>
          </w:tcPr>
          <w:p w14:paraId="50B5E99E"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Взаимодействие с учреждениями профессионального образования.</w:t>
            </w:r>
          </w:p>
        </w:tc>
        <w:tc>
          <w:tcPr>
            <w:tcW w:w="11210" w:type="dxa"/>
            <w:gridSpan w:val="25"/>
          </w:tcPr>
          <w:p w14:paraId="6DD0208C"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CE6009">
              <w:rPr>
                <w:rStyle w:val="FontStyle21"/>
                <w:spacing w:val="0"/>
                <w:sz w:val="26"/>
                <w:szCs w:val="26"/>
              </w:rPr>
              <w:t>Гимназия организует научно-практические конференции и стажировочные площадки для студентов Московского института предпринимательства и права,  Сочинского колледжа поликультурного образования, Сочинского государственного университета и др.</w:t>
            </w:r>
          </w:p>
        </w:tc>
      </w:tr>
      <w:tr w:rsidR="001B2A34" w:rsidRPr="00A3012E" w14:paraId="39BE8DB8" w14:textId="77777777" w:rsidTr="001B5841">
        <w:tc>
          <w:tcPr>
            <w:tcW w:w="3816" w:type="dxa"/>
          </w:tcPr>
          <w:p w14:paraId="3E8ACAFA"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lastRenderedPageBreak/>
              <w:t>Участие учреждения в сетевом взаимодействии</w:t>
            </w:r>
          </w:p>
        </w:tc>
        <w:tc>
          <w:tcPr>
            <w:tcW w:w="11210" w:type="dxa"/>
            <w:gridSpan w:val="25"/>
          </w:tcPr>
          <w:p w14:paraId="6D99A0E6"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Учителя гимназии активно участвуют и обмениваются своим опытом в сетевых сообществах:  </w:t>
            </w:r>
            <w:hyperlink r:id="rId10" w:history="1">
              <w:r w:rsidRPr="00A3012E">
                <w:rPr>
                  <w:rStyle w:val="a8"/>
                  <w:sz w:val="26"/>
                  <w:szCs w:val="26"/>
                  <w:lang w:val="en-US"/>
                </w:rPr>
                <w:t>www</w:t>
              </w:r>
              <w:r w:rsidRPr="00A3012E">
                <w:rPr>
                  <w:rStyle w:val="a8"/>
                  <w:sz w:val="26"/>
                  <w:szCs w:val="26"/>
                </w:rPr>
                <w:t>.easyen.ru</w:t>
              </w:r>
            </w:hyperlink>
            <w:r w:rsidRPr="00A3012E">
              <w:rPr>
                <w:rStyle w:val="FontStyle21"/>
                <w:spacing w:val="0"/>
                <w:sz w:val="26"/>
                <w:szCs w:val="26"/>
              </w:rPr>
              <w:t xml:space="preserve">, </w:t>
            </w:r>
            <w:hyperlink r:id="rId11" w:history="1">
              <w:r w:rsidRPr="00A3012E">
                <w:rPr>
                  <w:rStyle w:val="a8"/>
                  <w:sz w:val="26"/>
                  <w:szCs w:val="26"/>
                </w:rPr>
                <w:t>www.zavuch.info</w:t>
              </w:r>
            </w:hyperlink>
            <w:r w:rsidRPr="00A3012E">
              <w:rPr>
                <w:rStyle w:val="FontStyle21"/>
                <w:spacing w:val="0"/>
                <w:sz w:val="26"/>
                <w:szCs w:val="26"/>
              </w:rPr>
              <w:t xml:space="preserve">, </w:t>
            </w:r>
            <w:hyperlink r:id="rId12" w:history="1">
              <w:r w:rsidRPr="00A3012E">
                <w:rPr>
                  <w:rStyle w:val="a8"/>
                  <w:sz w:val="26"/>
                  <w:szCs w:val="26"/>
                </w:rPr>
                <w:t>www.openclass.r</w:t>
              </w:r>
              <w:r w:rsidRPr="00A3012E">
                <w:rPr>
                  <w:rStyle w:val="a8"/>
                  <w:sz w:val="26"/>
                  <w:szCs w:val="26"/>
                  <w:lang w:val="en-US"/>
                </w:rPr>
                <w:t>u</w:t>
              </w:r>
            </w:hyperlink>
            <w:r w:rsidRPr="00A3012E">
              <w:rPr>
                <w:rStyle w:val="FontStyle21"/>
                <w:spacing w:val="0"/>
                <w:sz w:val="26"/>
                <w:szCs w:val="26"/>
              </w:rPr>
              <w:t xml:space="preserve">, </w:t>
            </w:r>
            <w:hyperlink r:id="rId13" w:history="1">
              <w:r w:rsidRPr="00A3012E">
                <w:rPr>
                  <w:rStyle w:val="a8"/>
                  <w:sz w:val="26"/>
                  <w:szCs w:val="26"/>
                  <w:lang w:val="en-US"/>
                </w:rPr>
                <w:t>www</w:t>
              </w:r>
              <w:r w:rsidRPr="00A3012E">
                <w:rPr>
                  <w:rStyle w:val="a8"/>
                  <w:sz w:val="26"/>
                  <w:szCs w:val="26"/>
                </w:rPr>
                <w:t>.pedsovet.org</w:t>
              </w:r>
            </w:hyperlink>
            <w:r w:rsidRPr="00A3012E">
              <w:rPr>
                <w:rStyle w:val="FontStyle21"/>
                <w:spacing w:val="0"/>
                <w:sz w:val="26"/>
                <w:szCs w:val="26"/>
              </w:rPr>
              <w:t xml:space="preserve">, </w:t>
            </w:r>
            <w:hyperlink r:id="rId14" w:history="1">
              <w:r w:rsidRPr="00A3012E">
                <w:rPr>
                  <w:rStyle w:val="a8"/>
                  <w:sz w:val="26"/>
                  <w:szCs w:val="26"/>
                </w:rPr>
                <w:t>www.методкабинет.рф</w:t>
              </w:r>
            </w:hyperlink>
            <w:r w:rsidRPr="00A3012E">
              <w:rPr>
                <w:rStyle w:val="FontStyle21"/>
                <w:spacing w:val="0"/>
                <w:sz w:val="26"/>
                <w:szCs w:val="26"/>
              </w:rPr>
              <w:t xml:space="preserve">, </w:t>
            </w:r>
            <w:hyperlink r:id="rId15" w:history="1">
              <w:r w:rsidRPr="00A3012E">
                <w:rPr>
                  <w:rStyle w:val="a8"/>
                  <w:sz w:val="26"/>
                  <w:szCs w:val="26"/>
                </w:rPr>
                <w:t>www.it-n.ru</w:t>
              </w:r>
            </w:hyperlink>
            <w:r w:rsidRPr="00A3012E">
              <w:rPr>
                <w:rStyle w:val="FontStyle21"/>
                <w:spacing w:val="0"/>
                <w:sz w:val="26"/>
                <w:szCs w:val="26"/>
              </w:rPr>
              <w:t xml:space="preserve">, </w:t>
            </w:r>
            <w:hyperlink r:id="rId16" w:history="1">
              <w:r w:rsidRPr="00A3012E">
                <w:rPr>
                  <w:rStyle w:val="a8"/>
                  <w:sz w:val="26"/>
                  <w:szCs w:val="26"/>
                  <w:lang w:val="en-US"/>
                </w:rPr>
                <w:t>www</w:t>
              </w:r>
              <w:r w:rsidRPr="00A3012E">
                <w:rPr>
                  <w:rStyle w:val="a8"/>
                  <w:sz w:val="26"/>
                  <w:szCs w:val="26"/>
                </w:rPr>
                <w:t>.1сентября.рф</w:t>
              </w:r>
            </w:hyperlink>
            <w:r w:rsidRPr="00A3012E">
              <w:rPr>
                <w:rStyle w:val="FontStyle21"/>
                <w:spacing w:val="0"/>
                <w:sz w:val="26"/>
                <w:szCs w:val="26"/>
              </w:rPr>
              <w:t xml:space="preserve"> и др. </w:t>
            </w:r>
          </w:p>
        </w:tc>
      </w:tr>
      <w:tr w:rsidR="001B2A34" w:rsidRPr="00A3012E" w14:paraId="3EB0311C" w14:textId="77777777" w:rsidTr="001B5841">
        <w:tc>
          <w:tcPr>
            <w:tcW w:w="3816" w:type="dxa"/>
          </w:tcPr>
          <w:p w14:paraId="5E4F908D" w14:textId="77777777" w:rsidR="001B2A34" w:rsidRPr="00A3012E" w:rsidRDefault="001B2A34" w:rsidP="001B2A34">
            <w:pPr>
              <w:pStyle w:val="Style13"/>
              <w:widowControl/>
              <w:spacing w:line="240" w:lineRule="auto"/>
              <w:ind w:firstLine="0"/>
              <w:jc w:val="left"/>
              <w:rPr>
                <w:rStyle w:val="FontStyle21"/>
                <w:color w:val="FF0000"/>
                <w:spacing w:val="0"/>
                <w:sz w:val="26"/>
                <w:szCs w:val="26"/>
              </w:rPr>
            </w:pPr>
            <w:r w:rsidRPr="00A3012E">
              <w:rPr>
                <w:rStyle w:val="FontStyle21"/>
                <w:spacing w:val="0"/>
                <w:sz w:val="26"/>
                <w:szCs w:val="26"/>
              </w:rPr>
              <w:t>Членство в ассоциациях, профессиональных объединениях</w:t>
            </w:r>
          </w:p>
        </w:tc>
        <w:tc>
          <w:tcPr>
            <w:tcW w:w="11210" w:type="dxa"/>
            <w:gridSpan w:val="25"/>
          </w:tcPr>
          <w:p w14:paraId="2D6960B8"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Члены Профсоюзной организации работников образования, Русского географического общества</w:t>
            </w:r>
          </w:p>
        </w:tc>
      </w:tr>
      <w:tr w:rsidR="001B2A34" w:rsidRPr="00A3012E" w14:paraId="5336BD83" w14:textId="77777777" w:rsidTr="00A3012E">
        <w:tc>
          <w:tcPr>
            <w:tcW w:w="15026" w:type="dxa"/>
            <w:gridSpan w:val="26"/>
          </w:tcPr>
          <w:p w14:paraId="0858D6D7"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4"/>
                <w:sz w:val="26"/>
                <w:szCs w:val="26"/>
              </w:rPr>
              <w:t xml:space="preserve">Раздел </w:t>
            </w:r>
            <w:r w:rsidRPr="00A3012E">
              <w:rPr>
                <w:rStyle w:val="FontStyle21"/>
                <w:b/>
                <w:spacing w:val="0"/>
                <w:sz w:val="26"/>
                <w:szCs w:val="26"/>
              </w:rPr>
              <w:t>6</w:t>
            </w:r>
            <w:r w:rsidRPr="00A3012E">
              <w:rPr>
                <w:rStyle w:val="FontStyle21"/>
                <w:spacing w:val="0"/>
                <w:sz w:val="26"/>
                <w:szCs w:val="26"/>
              </w:rPr>
              <w:t xml:space="preserve">. </w:t>
            </w:r>
            <w:r w:rsidRPr="00A3012E">
              <w:rPr>
                <w:rStyle w:val="FontStyle24"/>
                <w:sz w:val="26"/>
                <w:szCs w:val="26"/>
              </w:rPr>
              <w:t>Финансово-экономическая деятельность</w:t>
            </w:r>
          </w:p>
        </w:tc>
      </w:tr>
      <w:tr w:rsidR="001B2A34" w:rsidRPr="00A3012E" w14:paraId="59D54985" w14:textId="77777777" w:rsidTr="001B5841">
        <w:tc>
          <w:tcPr>
            <w:tcW w:w="3816" w:type="dxa"/>
          </w:tcPr>
          <w:p w14:paraId="76112866"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Объем муниципального задания.</w:t>
            </w:r>
          </w:p>
        </w:tc>
        <w:tc>
          <w:tcPr>
            <w:tcW w:w="11210" w:type="dxa"/>
            <w:gridSpan w:val="25"/>
          </w:tcPr>
          <w:p w14:paraId="0B47BAC8"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1051 человека</w:t>
            </w:r>
          </w:p>
        </w:tc>
      </w:tr>
      <w:tr w:rsidR="001B2A34" w:rsidRPr="00A3012E" w14:paraId="7337A115" w14:textId="77777777" w:rsidTr="001B5841">
        <w:tc>
          <w:tcPr>
            <w:tcW w:w="3816" w:type="dxa"/>
          </w:tcPr>
          <w:p w14:paraId="66725C5D"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Объем финансирования муниципального задания</w:t>
            </w:r>
          </w:p>
        </w:tc>
        <w:tc>
          <w:tcPr>
            <w:tcW w:w="11210" w:type="dxa"/>
            <w:gridSpan w:val="25"/>
          </w:tcPr>
          <w:p w14:paraId="4C4E4EF3"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33598400,00 руб.</w:t>
            </w:r>
          </w:p>
        </w:tc>
      </w:tr>
      <w:tr w:rsidR="001B2A34" w:rsidRPr="00A3012E" w14:paraId="0BE00906" w14:textId="77777777" w:rsidTr="001B5841">
        <w:tc>
          <w:tcPr>
            <w:tcW w:w="3816" w:type="dxa"/>
          </w:tcPr>
          <w:p w14:paraId="382B968B"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Распределение финансовых средств учреждения по источникам их получения</w:t>
            </w:r>
          </w:p>
        </w:tc>
        <w:tc>
          <w:tcPr>
            <w:tcW w:w="11210" w:type="dxa"/>
            <w:gridSpan w:val="25"/>
          </w:tcPr>
          <w:p w14:paraId="7B3B2C55"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Субсидии на выполнение муниципального задания - 33598400,00 руб.</w:t>
            </w:r>
          </w:p>
          <w:p w14:paraId="2820B0EA"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Субсидии на иные цели – 115783,52  руб.</w:t>
            </w:r>
          </w:p>
          <w:p w14:paraId="092FDA8D"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Внебюджетные средства – 264944,00 руб.</w:t>
            </w:r>
          </w:p>
        </w:tc>
      </w:tr>
      <w:tr w:rsidR="001B2A34" w:rsidRPr="00A3012E" w14:paraId="1061BA73" w14:textId="77777777" w:rsidTr="001B5841">
        <w:tc>
          <w:tcPr>
            <w:tcW w:w="3816" w:type="dxa"/>
          </w:tcPr>
          <w:p w14:paraId="2CC6EEB1"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Направление использования финансовых средств</w:t>
            </w:r>
          </w:p>
        </w:tc>
        <w:tc>
          <w:tcPr>
            <w:tcW w:w="11210" w:type="dxa"/>
            <w:gridSpan w:val="25"/>
          </w:tcPr>
          <w:p w14:paraId="66BFC906"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труда и начисления на выплаты по оплате труда – 27314453,11 руб.</w:t>
            </w:r>
          </w:p>
          <w:p w14:paraId="668FEB61"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услуг связи – 172395,38 руб.</w:t>
            </w:r>
          </w:p>
          <w:p w14:paraId="3A45E046"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транспортных услуг – 16961,30 руб.</w:t>
            </w:r>
          </w:p>
          <w:p w14:paraId="25B9B6D2"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коммунальных услуг – 2532550,07 руб.</w:t>
            </w:r>
          </w:p>
          <w:p w14:paraId="60A76483"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услуг по содержанию имущества – 2927622,62 руб.</w:t>
            </w:r>
          </w:p>
          <w:p w14:paraId="10C7E7B5"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прочих работ и услуг – 726896,20 руб.</w:t>
            </w:r>
          </w:p>
          <w:p w14:paraId="6010D6BB"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приобретение основных средств – 600230,13 руб.</w:t>
            </w:r>
          </w:p>
          <w:p w14:paraId="010AA4D2"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прочие расходы– 1293585,28 руб.</w:t>
            </w:r>
          </w:p>
        </w:tc>
      </w:tr>
      <w:tr w:rsidR="001B2A34" w:rsidRPr="00A3012E" w14:paraId="6E650E4E" w14:textId="77777777" w:rsidTr="001B5841">
        <w:tc>
          <w:tcPr>
            <w:tcW w:w="3816" w:type="dxa"/>
          </w:tcPr>
          <w:p w14:paraId="103A7D10"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Использование средств от предпринимательской и иной приносящей доход деятельности, а также средств спонсоров, благотворительных фондов и фондов целевого капитала</w:t>
            </w:r>
          </w:p>
        </w:tc>
        <w:tc>
          <w:tcPr>
            <w:tcW w:w="11210" w:type="dxa"/>
            <w:gridSpan w:val="25"/>
          </w:tcPr>
          <w:p w14:paraId="2EDC7F08"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Средства от предоставления платных дополнительных услуг:</w:t>
            </w:r>
          </w:p>
          <w:p w14:paraId="5C02182E"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труда и начисления на выплаты по оплате труда – 523404,00 руб.</w:t>
            </w:r>
          </w:p>
          <w:p w14:paraId="57667CBB"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работы, услуги по содержанию имущества – 70000,00 руб.</w:t>
            </w:r>
          </w:p>
          <w:p w14:paraId="11CBF631"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прочие работы, услуги – 1510157,63руб.</w:t>
            </w:r>
          </w:p>
          <w:p w14:paraId="58B06AA0"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прочие расходы – 45000,00 руб.</w:t>
            </w:r>
          </w:p>
          <w:p w14:paraId="02F75824"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увеличение стоимости основных средств – 200000,00 руб.</w:t>
            </w:r>
          </w:p>
          <w:p w14:paraId="65FD12A6"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Добровольные пожертвования и благотворительная помощь:</w:t>
            </w:r>
          </w:p>
          <w:p w14:paraId="38C165A4"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оплата труда и начисления на выплаты по оплате труда – 50000,00 руб.</w:t>
            </w:r>
          </w:p>
        </w:tc>
      </w:tr>
      <w:tr w:rsidR="001B2A34" w:rsidRPr="00A3012E" w14:paraId="6073D161" w14:textId="77777777" w:rsidTr="001B5841">
        <w:tc>
          <w:tcPr>
            <w:tcW w:w="3816" w:type="dxa"/>
          </w:tcPr>
          <w:p w14:paraId="35E2BC59"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Стоимость платных услуг</w:t>
            </w:r>
          </w:p>
        </w:tc>
        <w:tc>
          <w:tcPr>
            <w:tcW w:w="11210" w:type="dxa"/>
            <w:gridSpan w:val="25"/>
          </w:tcPr>
          <w:p w14:paraId="56607F78" w14:textId="77777777" w:rsidR="001B2A34" w:rsidRPr="00B24E49" w:rsidRDefault="001B2A34" w:rsidP="001B2A34">
            <w:pPr>
              <w:pStyle w:val="ConsPlusNonformat"/>
              <w:widowControl/>
              <w:jc w:val="both"/>
              <w:rPr>
                <w:rFonts w:ascii="Times New Roman" w:hAnsi="Times New Roman" w:cs="Times New Roman"/>
                <w:sz w:val="26"/>
                <w:szCs w:val="26"/>
              </w:rPr>
            </w:pPr>
            <w:r w:rsidRPr="00B24E49">
              <w:rPr>
                <w:rFonts w:ascii="Times New Roman" w:hAnsi="Times New Roman" w:cs="Times New Roman"/>
                <w:sz w:val="26"/>
                <w:szCs w:val="26"/>
              </w:rPr>
              <w:t>- группы детей по адаптации к условиям школьной жизни – 2400,00 руб.;</w:t>
            </w:r>
          </w:p>
          <w:p w14:paraId="4F06EFF7" w14:textId="77777777" w:rsidR="001B2A34" w:rsidRPr="00B24E49" w:rsidRDefault="001B2A34" w:rsidP="001B2A34">
            <w:pPr>
              <w:pStyle w:val="ConsPlusNonformat"/>
              <w:widowControl/>
              <w:jc w:val="both"/>
              <w:rPr>
                <w:rFonts w:ascii="Times New Roman" w:hAnsi="Times New Roman" w:cs="Times New Roman"/>
                <w:sz w:val="26"/>
                <w:szCs w:val="26"/>
              </w:rPr>
            </w:pPr>
            <w:r w:rsidRPr="00B24E49">
              <w:rPr>
                <w:rFonts w:ascii="Times New Roman" w:hAnsi="Times New Roman" w:cs="Times New Roman"/>
                <w:sz w:val="26"/>
                <w:szCs w:val="26"/>
              </w:rPr>
              <w:t>- группы педагогической помощи и поддержки – 2126,00 руб.;</w:t>
            </w:r>
          </w:p>
          <w:p w14:paraId="5830BA9C" w14:textId="77777777" w:rsidR="001B2A34" w:rsidRPr="00B24E49" w:rsidRDefault="001B2A34" w:rsidP="001B2A34">
            <w:pPr>
              <w:pStyle w:val="ConsPlusNonformat"/>
              <w:widowControl/>
              <w:jc w:val="both"/>
              <w:rPr>
                <w:rStyle w:val="FontStyle21"/>
                <w:spacing w:val="0"/>
                <w:sz w:val="26"/>
                <w:szCs w:val="26"/>
              </w:rPr>
            </w:pPr>
            <w:r w:rsidRPr="00B24E49">
              <w:rPr>
                <w:rFonts w:ascii="Times New Roman" w:hAnsi="Times New Roman" w:cs="Times New Roman"/>
                <w:sz w:val="26"/>
                <w:szCs w:val="26"/>
              </w:rPr>
              <w:lastRenderedPageBreak/>
              <w:t>-изучение специальных дисциплин сверх часов и сверх программ по данной дисциплине, предусмотренной учебным планом – 400,00 руб.</w:t>
            </w:r>
          </w:p>
        </w:tc>
      </w:tr>
      <w:tr w:rsidR="001B2A34" w:rsidRPr="00A3012E" w14:paraId="335AB9A0" w14:textId="77777777" w:rsidTr="00A3012E">
        <w:tc>
          <w:tcPr>
            <w:tcW w:w="15026" w:type="dxa"/>
            <w:gridSpan w:val="26"/>
          </w:tcPr>
          <w:p w14:paraId="563466DB" w14:textId="77777777" w:rsidR="001B2A34" w:rsidRPr="00A3012E" w:rsidRDefault="001B2A34" w:rsidP="001B2A34">
            <w:pPr>
              <w:pStyle w:val="Style7"/>
              <w:widowControl/>
              <w:spacing w:line="240" w:lineRule="auto"/>
              <w:ind w:left="727" w:firstLine="0"/>
              <w:rPr>
                <w:rStyle w:val="FontStyle21"/>
                <w:b/>
                <w:bCs/>
                <w:spacing w:val="0"/>
                <w:sz w:val="26"/>
                <w:szCs w:val="26"/>
              </w:rPr>
            </w:pPr>
            <w:r w:rsidRPr="00A3012E">
              <w:rPr>
                <w:rStyle w:val="FontStyle24"/>
                <w:sz w:val="26"/>
                <w:szCs w:val="26"/>
              </w:rPr>
              <w:lastRenderedPageBreak/>
              <w:t>Раздел 7. Решения, принятые по итогам общественного обсуждения</w:t>
            </w:r>
          </w:p>
        </w:tc>
      </w:tr>
      <w:tr w:rsidR="001B2A34" w:rsidRPr="00A3012E" w14:paraId="58C17B33" w14:textId="77777777" w:rsidTr="001B5841">
        <w:tc>
          <w:tcPr>
            <w:tcW w:w="3816" w:type="dxa"/>
          </w:tcPr>
          <w:p w14:paraId="3A8FEF57"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Информация, связанная с исполнением решений, которые принимаются образовательным учреждением с учётом общественной оценки его деятельности по итогам публикации предыдущего доклада.</w:t>
            </w:r>
          </w:p>
        </w:tc>
        <w:tc>
          <w:tcPr>
            <w:tcW w:w="11210" w:type="dxa"/>
            <w:gridSpan w:val="25"/>
          </w:tcPr>
          <w:p w14:paraId="3EDDA9A2"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Общешкольная родительская конференция признала работу гимназии удовлетворительной</w:t>
            </w:r>
          </w:p>
        </w:tc>
      </w:tr>
      <w:tr w:rsidR="001B2A34" w:rsidRPr="00A3012E" w14:paraId="10DB3F24" w14:textId="77777777" w:rsidTr="001B5841">
        <w:tc>
          <w:tcPr>
            <w:tcW w:w="3816" w:type="dxa"/>
          </w:tcPr>
          <w:p w14:paraId="11A03B15"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Информация о решениях, принятых образовательным учреждением в течение учебного года по итогам общественного обсуждения, и их реализации</w:t>
            </w:r>
          </w:p>
        </w:tc>
        <w:tc>
          <w:tcPr>
            <w:tcW w:w="11210" w:type="dxa"/>
            <w:gridSpan w:val="25"/>
          </w:tcPr>
          <w:p w14:paraId="4B074927" w14:textId="77777777" w:rsidR="001B2A34" w:rsidRPr="00B24E49" w:rsidRDefault="001B2A34" w:rsidP="001B2A34">
            <w:pPr>
              <w:pStyle w:val="Style13"/>
              <w:widowControl/>
              <w:spacing w:line="240" w:lineRule="auto"/>
              <w:ind w:left="42" w:firstLine="0"/>
              <w:jc w:val="left"/>
              <w:rPr>
                <w:rStyle w:val="FontStyle21"/>
                <w:spacing w:val="0"/>
                <w:sz w:val="26"/>
                <w:szCs w:val="26"/>
              </w:rPr>
            </w:pPr>
            <w:r w:rsidRPr="00A3012E">
              <w:rPr>
                <w:rStyle w:val="FontStyle21"/>
                <w:spacing w:val="0"/>
                <w:sz w:val="26"/>
                <w:szCs w:val="26"/>
              </w:rPr>
              <w:t xml:space="preserve">- </w:t>
            </w:r>
            <w:r w:rsidRPr="00B24E49">
              <w:rPr>
                <w:rStyle w:val="FontStyle21"/>
                <w:spacing w:val="0"/>
                <w:sz w:val="26"/>
                <w:szCs w:val="26"/>
              </w:rPr>
              <w:t>Участие в социально значимых проектах</w:t>
            </w:r>
          </w:p>
          <w:p w14:paraId="718E43AB" w14:textId="77777777" w:rsidR="001B2A34" w:rsidRPr="00B24E49" w:rsidRDefault="001B2A34" w:rsidP="001B2A34">
            <w:pPr>
              <w:pStyle w:val="Style13"/>
              <w:widowControl/>
              <w:spacing w:line="240" w:lineRule="auto"/>
              <w:ind w:left="42" w:firstLine="0"/>
              <w:jc w:val="left"/>
              <w:rPr>
                <w:rStyle w:val="FontStyle21"/>
                <w:spacing w:val="0"/>
                <w:sz w:val="26"/>
                <w:szCs w:val="26"/>
              </w:rPr>
            </w:pPr>
            <w:r w:rsidRPr="00B24E49">
              <w:rPr>
                <w:rStyle w:val="FontStyle21"/>
                <w:spacing w:val="0"/>
                <w:sz w:val="26"/>
                <w:szCs w:val="26"/>
              </w:rPr>
              <w:t>- Участие в интеллектуальном марафоне</w:t>
            </w:r>
          </w:p>
          <w:p w14:paraId="79C6E38A" w14:textId="77777777" w:rsidR="001B2A34" w:rsidRPr="00B24E49" w:rsidRDefault="001B2A34" w:rsidP="001B2A34">
            <w:pPr>
              <w:pStyle w:val="Style13"/>
              <w:widowControl/>
              <w:spacing w:line="240" w:lineRule="auto"/>
              <w:ind w:left="42" w:firstLine="0"/>
              <w:jc w:val="left"/>
              <w:rPr>
                <w:rStyle w:val="FontStyle21"/>
                <w:spacing w:val="0"/>
                <w:sz w:val="26"/>
                <w:szCs w:val="26"/>
              </w:rPr>
            </w:pPr>
            <w:r w:rsidRPr="00B24E49">
              <w:rPr>
                <w:rStyle w:val="FontStyle21"/>
                <w:spacing w:val="0"/>
                <w:sz w:val="26"/>
                <w:szCs w:val="26"/>
              </w:rPr>
              <w:t>- Создание проекта «Золотая дюжина»</w:t>
            </w:r>
          </w:p>
          <w:p w14:paraId="5E141F0A" w14:textId="77777777" w:rsidR="001B2A34" w:rsidRPr="00B24E49" w:rsidRDefault="001B2A34" w:rsidP="001B2A34">
            <w:pPr>
              <w:pStyle w:val="Style13"/>
              <w:widowControl/>
              <w:spacing w:line="240" w:lineRule="auto"/>
              <w:ind w:left="42" w:firstLine="0"/>
              <w:jc w:val="left"/>
              <w:rPr>
                <w:rStyle w:val="FontStyle21"/>
                <w:spacing w:val="0"/>
                <w:sz w:val="26"/>
                <w:szCs w:val="26"/>
              </w:rPr>
            </w:pPr>
            <w:r w:rsidRPr="00B24E49">
              <w:rPr>
                <w:rStyle w:val="FontStyle21"/>
                <w:spacing w:val="0"/>
                <w:sz w:val="26"/>
                <w:szCs w:val="26"/>
              </w:rPr>
              <w:t>- Создание проекта «Раскрась мир яркими красками»</w:t>
            </w:r>
          </w:p>
          <w:p w14:paraId="44F7B0DA" w14:textId="77777777" w:rsidR="001B2A34" w:rsidRPr="00B24E49" w:rsidRDefault="001B2A34" w:rsidP="001B2A34">
            <w:pPr>
              <w:pStyle w:val="Style13"/>
              <w:widowControl/>
              <w:spacing w:line="240" w:lineRule="auto"/>
              <w:ind w:left="42" w:firstLine="0"/>
              <w:jc w:val="left"/>
              <w:rPr>
                <w:rStyle w:val="FontStyle21"/>
                <w:spacing w:val="0"/>
                <w:sz w:val="26"/>
                <w:szCs w:val="26"/>
              </w:rPr>
            </w:pPr>
            <w:r w:rsidRPr="00B24E49">
              <w:rPr>
                <w:rStyle w:val="FontStyle21"/>
                <w:spacing w:val="0"/>
                <w:sz w:val="26"/>
                <w:szCs w:val="26"/>
              </w:rPr>
              <w:t>- Участие в проекте «Одна школа – одна страна»</w:t>
            </w:r>
          </w:p>
          <w:p w14:paraId="6D487C73" w14:textId="77777777" w:rsidR="001B2A34" w:rsidRPr="00A3012E" w:rsidRDefault="001B2A34" w:rsidP="001B2A34">
            <w:pPr>
              <w:pStyle w:val="Style13"/>
              <w:widowControl/>
              <w:spacing w:line="240" w:lineRule="auto"/>
              <w:ind w:left="42" w:firstLine="0"/>
              <w:jc w:val="left"/>
              <w:rPr>
                <w:rStyle w:val="FontStyle21"/>
                <w:spacing w:val="0"/>
                <w:sz w:val="26"/>
                <w:szCs w:val="26"/>
              </w:rPr>
            </w:pPr>
          </w:p>
        </w:tc>
      </w:tr>
      <w:tr w:rsidR="001B2A34" w:rsidRPr="00A3012E" w14:paraId="3CF770B9" w14:textId="77777777" w:rsidTr="00A3012E">
        <w:tc>
          <w:tcPr>
            <w:tcW w:w="15026" w:type="dxa"/>
            <w:gridSpan w:val="26"/>
          </w:tcPr>
          <w:p w14:paraId="46120931" w14:textId="77777777" w:rsidR="001B2A34" w:rsidRPr="00A3012E" w:rsidRDefault="001B2A34" w:rsidP="001B2A34">
            <w:pPr>
              <w:pStyle w:val="Style7"/>
              <w:widowControl/>
              <w:spacing w:before="7" w:line="240" w:lineRule="auto"/>
              <w:ind w:left="734" w:firstLine="0"/>
              <w:rPr>
                <w:rStyle w:val="FontStyle21"/>
                <w:b/>
                <w:bCs/>
                <w:spacing w:val="0"/>
                <w:sz w:val="26"/>
                <w:szCs w:val="26"/>
              </w:rPr>
            </w:pPr>
            <w:r w:rsidRPr="00A3012E">
              <w:rPr>
                <w:rStyle w:val="FontStyle24"/>
                <w:sz w:val="26"/>
                <w:szCs w:val="26"/>
              </w:rPr>
              <w:t>Раздел 8. Заключение. Перспективы и планы развития</w:t>
            </w:r>
          </w:p>
        </w:tc>
      </w:tr>
      <w:tr w:rsidR="001B2A34" w:rsidRPr="00A3012E" w14:paraId="750859D4" w14:textId="77777777" w:rsidTr="001B5841">
        <w:tc>
          <w:tcPr>
            <w:tcW w:w="3816" w:type="dxa"/>
          </w:tcPr>
          <w:p w14:paraId="7BAC2D77"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Задачи реализации программы развития образовательного учреждения в среднесрочной перспективе</w:t>
            </w:r>
          </w:p>
        </w:tc>
        <w:tc>
          <w:tcPr>
            <w:tcW w:w="11210" w:type="dxa"/>
            <w:gridSpan w:val="25"/>
          </w:tcPr>
          <w:p w14:paraId="17591A48" w14:textId="77777777" w:rsidR="001B2A34" w:rsidRPr="00A3012E" w:rsidRDefault="001B2A34" w:rsidP="001B2A34">
            <w:pPr>
              <w:shd w:val="clear" w:color="auto" w:fill="FFFFFF"/>
              <w:jc w:val="both"/>
              <w:rPr>
                <w:rFonts w:ascii="Times New Roman" w:hAnsi="Times New Roman" w:cs="Times New Roman"/>
                <w:sz w:val="26"/>
                <w:szCs w:val="26"/>
              </w:rPr>
            </w:pPr>
            <w:r w:rsidRPr="00A3012E">
              <w:rPr>
                <w:rFonts w:ascii="Times New Roman" w:hAnsi="Times New Roman" w:cs="Times New Roman"/>
                <w:sz w:val="26"/>
                <w:szCs w:val="26"/>
              </w:rPr>
              <w:t>1. Развитие нормативно-правового пространства</w:t>
            </w:r>
          </w:p>
          <w:p w14:paraId="5051ECEF" w14:textId="77777777" w:rsidR="001B2A34" w:rsidRPr="00A3012E" w:rsidRDefault="001B2A34" w:rsidP="001B2A34">
            <w:pPr>
              <w:tabs>
                <w:tab w:val="num" w:pos="0"/>
              </w:tabs>
              <w:spacing w:line="240" w:lineRule="atLeast"/>
              <w:jc w:val="both"/>
              <w:rPr>
                <w:rFonts w:ascii="Times New Roman" w:hAnsi="Times New Roman" w:cs="Times New Roman"/>
                <w:sz w:val="26"/>
                <w:szCs w:val="26"/>
              </w:rPr>
            </w:pPr>
            <w:r w:rsidRPr="00A3012E">
              <w:rPr>
                <w:rFonts w:ascii="Times New Roman" w:hAnsi="Times New Roman" w:cs="Times New Roman"/>
                <w:sz w:val="26"/>
                <w:szCs w:val="26"/>
              </w:rPr>
              <w:t>2. Совершенствование образовательной модели школы</w:t>
            </w:r>
          </w:p>
          <w:p w14:paraId="71FB702D" w14:textId="77777777" w:rsidR="001B2A34" w:rsidRPr="00A3012E" w:rsidRDefault="001B2A34" w:rsidP="001B2A34">
            <w:pPr>
              <w:jc w:val="both"/>
              <w:rPr>
                <w:rFonts w:ascii="Times New Roman" w:hAnsi="Times New Roman" w:cs="Times New Roman"/>
                <w:sz w:val="26"/>
                <w:szCs w:val="26"/>
              </w:rPr>
            </w:pPr>
            <w:r w:rsidRPr="00A3012E">
              <w:rPr>
                <w:rFonts w:ascii="Times New Roman" w:hAnsi="Times New Roman" w:cs="Times New Roman"/>
                <w:sz w:val="26"/>
                <w:szCs w:val="26"/>
              </w:rPr>
              <w:t>3. Развитие системы обеспечения качества образовательных услуг</w:t>
            </w:r>
          </w:p>
          <w:p w14:paraId="560B6901" w14:textId="77777777" w:rsidR="001B2A34" w:rsidRPr="00A3012E" w:rsidRDefault="001B2A34" w:rsidP="001B2A34">
            <w:pPr>
              <w:jc w:val="both"/>
              <w:rPr>
                <w:rFonts w:ascii="Times New Roman" w:hAnsi="Times New Roman" w:cs="Times New Roman"/>
                <w:sz w:val="26"/>
                <w:szCs w:val="26"/>
              </w:rPr>
            </w:pPr>
            <w:r w:rsidRPr="00A3012E">
              <w:rPr>
                <w:rStyle w:val="60"/>
                <w:rFonts w:eastAsiaTheme="minorHAnsi"/>
                <w:sz w:val="26"/>
                <w:szCs w:val="26"/>
              </w:rPr>
              <w:t>4</w:t>
            </w:r>
            <w:r w:rsidRPr="00A3012E">
              <w:rPr>
                <w:rFonts w:ascii="Times New Roman" w:hAnsi="Times New Roman" w:cs="Times New Roman"/>
                <w:sz w:val="26"/>
                <w:szCs w:val="26"/>
              </w:rPr>
              <w:t>. Проектирование образовательной среды</w:t>
            </w:r>
          </w:p>
          <w:p w14:paraId="0EC8328B" w14:textId="77777777" w:rsidR="001B2A34" w:rsidRPr="00A3012E" w:rsidRDefault="001B2A34" w:rsidP="001B2A34">
            <w:pPr>
              <w:jc w:val="both"/>
              <w:rPr>
                <w:rFonts w:ascii="Times New Roman" w:hAnsi="Times New Roman" w:cs="Times New Roman"/>
                <w:sz w:val="26"/>
                <w:szCs w:val="26"/>
              </w:rPr>
            </w:pPr>
            <w:r w:rsidRPr="00A3012E">
              <w:rPr>
                <w:rFonts w:ascii="Times New Roman" w:hAnsi="Times New Roman" w:cs="Times New Roman"/>
                <w:sz w:val="26"/>
                <w:szCs w:val="26"/>
              </w:rPr>
              <w:t>5. Повышение эффективности системы управления</w:t>
            </w:r>
          </w:p>
          <w:p w14:paraId="3147B68B" w14:textId="77777777" w:rsidR="001B2A34" w:rsidRPr="00A3012E" w:rsidRDefault="001B2A34" w:rsidP="001B2A34">
            <w:pPr>
              <w:rPr>
                <w:rFonts w:ascii="Times New Roman" w:hAnsi="Times New Roman" w:cs="Times New Roman"/>
                <w:sz w:val="26"/>
                <w:szCs w:val="26"/>
              </w:rPr>
            </w:pPr>
            <w:r w:rsidRPr="00A3012E">
              <w:rPr>
                <w:rFonts w:ascii="Times New Roman" w:hAnsi="Times New Roman" w:cs="Times New Roman"/>
                <w:sz w:val="26"/>
                <w:szCs w:val="26"/>
              </w:rPr>
              <w:t>6. Сохранение физического и психического здоровья школьников</w:t>
            </w:r>
          </w:p>
          <w:p w14:paraId="2732C73E" w14:textId="77777777" w:rsidR="001B2A34" w:rsidRPr="00A3012E" w:rsidRDefault="001B2A34" w:rsidP="001B2A34">
            <w:pPr>
              <w:rPr>
                <w:rFonts w:ascii="Times New Roman" w:hAnsi="Times New Roman" w:cs="Times New Roman"/>
                <w:sz w:val="26"/>
                <w:szCs w:val="26"/>
              </w:rPr>
            </w:pPr>
            <w:r w:rsidRPr="00A3012E">
              <w:rPr>
                <w:rFonts w:ascii="Times New Roman" w:hAnsi="Times New Roman" w:cs="Times New Roman"/>
                <w:sz w:val="26"/>
                <w:szCs w:val="26"/>
              </w:rPr>
              <w:t>7. Повышение квалификации педагогов в условиях введения ФГОС</w:t>
            </w:r>
          </w:p>
          <w:p w14:paraId="621259B5" w14:textId="77777777" w:rsidR="001B2A34" w:rsidRPr="00A3012E" w:rsidRDefault="001B2A34" w:rsidP="001B2A34">
            <w:pPr>
              <w:rPr>
                <w:rStyle w:val="FontStyle21"/>
                <w:b/>
                <w:spacing w:val="0"/>
                <w:sz w:val="26"/>
                <w:szCs w:val="26"/>
              </w:rPr>
            </w:pPr>
            <w:r w:rsidRPr="00A3012E">
              <w:rPr>
                <w:rFonts w:ascii="Times New Roman" w:hAnsi="Times New Roman" w:cs="Times New Roman"/>
                <w:sz w:val="26"/>
                <w:szCs w:val="26"/>
              </w:rPr>
              <w:t>8. Улучшение материально-технической базы гимназии</w:t>
            </w:r>
          </w:p>
        </w:tc>
      </w:tr>
      <w:tr w:rsidR="001B2A34" w:rsidRPr="00A3012E" w14:paraId="72BC82FB" w14:textId="77777777" w:rsidTr="001B5841">
        <w:tc>
          <w:tcPr>
            <w:tcW w:w="3816" w:type="dxa"/>
          </w:tcPr>
          <w:p w14:paraId="5C6B1B7E"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Новые проекты, программы и технологии.</w:t>
            </w:r>
          </w:p>
        </w:tc>
        <w:tc>
          <w:tcPr>
            <w:tcW w:w="11210" w:type="dxa"/>
            <w:gridSpan w:val="25"/>
          </w:tcPr>
          <w:p w14:paraId="140A85D2" w14:textId="2BE4AD6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 xml:space="preserve">В рамках Программы развития гимназии «Школа равных возможностей и успешной социализации» на 2013-2015 учебные годы, Основной образовательной </w:t>
            </w:r>
            <w:r w:rsidR="008B3DBF" w:rsidRPr="00A3012E">
              <w:rPr>
                <w:rStyle w:val="FontStyle21"/>
                <w:spacing w:val="0"/>
                <w:sz w:val="26"/>
                <w:szCs w:val="26"/>
              </w:rPr>
              <w:t>программы НОО</w:t>
            </w:r>
            <w:r w:rsidRPr="00A3012E">
              <w:rPr>
                <w:rStyle w:val="FontStyle21"/>
                <w:spacing w:val="0"/>
                <w:sz w:val="26"/>
                <w:szCs w:val="26"/>
              </w:rPr>
              <w:t xml:space="preserve"> и ООО.</w:t>
            </w:r>
          </w:p>
        </w:tc>
      </w:tr>
      <w:tr w:rsidR="001B2A34" w:rsidRPr="00A3012E" w14:paraId="6CA1AC20" w14:textId="77777777" w:rsidTr="001B5841">
        <w:tc>
          <w:tcPr>
            <w:tcW w:w="3816" w:type="dxa"/>
          </w:tcPr>
          <w:p w14:paraId="44F9D224"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Планируемые структурные преобразования в учреждении</w:t>
            </w:r>
          </w:p>
        </w:tc>
        <w:tc>
          <w:tcPr>
            <w:tcW w:w="11210" w:type="dxa"/>
            <w:gridSpan w:val="25"/>
          </w:tcPr>
          <w:p w14:paraId="3EFF8BC4" w14:textId="77777777" w:rsidR="001B2A34" w:rsidRPr="00A3012E" w:rsidRDefault="001B2A34" w:rsidP="001B2A34">
            <w:pPr>
              <w:pStyle w:val="Style13"/>
              <w:widowControl/>
              <w:spacing w:line="240" w:lineRule="auto"/>
              <w:ind w:firstLine="0"/>
              <w:jc w:val="left"/>
              <w:rPr>
                <w:rStyle w:val="FontStyle21"/>
                <w:spacing w:val="0"/>
                <w:sz w:val="26"/>
                <w:szCs w:val="26"/>
              </w:rPr>
            </w:pPr>
            <w:r w:rsidRPr="00A3012E">
              <w:rPr>
                <w:rStyle w:val="FontStyle21"/>
                <w:spacing w:val="0"/>
                <w:sz w:val="26"/>
                <w:szCs w:val="26"/>
              </w:rPr>
              <w:t>Не планируются</w:t>
            </w:r>
          </w:p>
        </w:tc>
      </w:tr>
      <w:tr w:rsidR="001B2A34" w:rsidRPr="00B24E49" w14:paraId="73F9EDE1" w14:textId="77777777" w:rsidTr="001B5841">
        <w:tc>
          <w:tcPr>
            <w:tcW w:w="3816" w:type="dxa"/>
          </w:tcPr>
          <w:p w14:paraId="1155443C"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xml:space="preserve">Программы, проекты, конкурсы, гранты, в которых </w:t>
            </w:r>
            <w:r w:rsidRPr="00B24E49">
              <w:rPr>
                <w:rStyle w:val="FontStyle21"/>
                <w:spacing w:val="0"/>
                <w:sz w:val="26"/>
                <w:szCs w:val="26"/>
              </w:rPr>
              <w:lastRenderedPageBreak/>
              <w:t>планирует принять участие учреждение в предстоящем году.</w:t>
            </w:r>
          </w:p>
        </w:tc>
        <w:tc>
          <w:tcPr>
            <w:tcW w:w="11210" w:type="dxa"/>
            <w:gridSpan w:val="25"/>
          </w:tcPr>
          <w:p w14:paraId="0F2767F9"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lastRenderedPageBreak/>
              <w:t>Всероссийская олимпиада школьников</w:t>
            </w:r>
          </w:p>
          <w:p w14:paraId="75CC7B71"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Всероссийский открытый заочный конкурс-олимпиада «Познание и творчество»</w:t>
            </w:r>
          </w:p>
          <w:p w14:paraId="40A8A2E6"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lastRenderedPageBreak/>
              <w:t>Проект "Интеллект-Экспресс"</w:t>
            </w:r>
          </w:p>
          <w:p w14:paraId="207E2D58"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xml:space="preserve">Всероссийская викторина "Моя Родина-Россия" </w:t>
            </w:r>
          </w:p>
          <w:p w14:paraId="239E5001"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xml:space="preserve">Всероссийский конкурс "Креативность. Интеллект. Талант" </w:t>
            </w:r>
          </w:p>
          <w:p w14:paraId="0B6FF156"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Всероссийский конкурс "Святые заступники Руси"</w:t>
            </w:r>
          </w:p>
          <w:p w14:paraId="608A21D8"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Проекта "Созвездие талантов"</w:t>
            </w:r>
          </w:p>
          <w:p w14:paraId="2E413EC0"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Общероссийская олимпиада школьников по Основам православной культуры</w:t>
            </w:r>
          </w:p>
          <w:p w14:paraId="18111914"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Игровой конкурс "British Bulldog"</w:t>
            </w:r>
          </w:p>
          <w:p w14:paraId="62FBD91F"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Конкурс научных проектов школьников в рамках краевой научно-практической конференции «Эврика»</w:t>
            </w:r>
          </w:p>
          <w:p w14:paraId="72C577B0"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Конкурс им. В.И. Вернадского</w:t>
            </w:r>
          </w:p>
          <w:p w14:paraId="1C8D9DB1"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Всероссийские предметные чемпионаты</w:t>
            </w:r>
          </w:p>
          <w:p w14:paraId="7FE7416D"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Международная игра "Кенгуру"</w:t>
            </w:r>
          </w:p>
          <w:p w14:paraId="65C5E04A"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Общероссийская олимпиада "Олимпус"</w:t>
            </w:r>
          </w:p>
          <w:p w14:paraId="733A7416"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Олимпиада по избирательному праву "Я-гражданин России!"</w:t>
            </w:r>
          </w:p>
          <w:p w14:paraId="24845DD7"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Конференция «Первые шаги в науку»</w:t>
            </w:r>
          </w:p>
          <w:p w14:paraId="0510BFAD"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Конференция «Отечество»</w:t>
            </w:r>
          </w:p>
          <w:p w14:paraId="6E95F6A8"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 xml:space="preserve">Всероссийский конкурс «Меня оценят в </w:t>
            </w:r>
            <w:r w:rsidRPr="00B24E49">
              <w:rPr>
                <w:rStyle w:val="FontStyle21"/>
                <w:spacing w:val="0"/>
                <w:sz w:val="26"/>
                <w:szCs w:val="26"/>
                <w:lang w:val="en-US"/>
              </w:rPr>
              <w:t>XXI</w:t>
            </w:r>
            <w:r w:rsidRPr="00B24E49">
              <w:rPr>
                <w:rStyle w:val="FontStyle21"/>
                <w:spacing w:val="0"/>
                <w:sz w:val="26"/>
                <w:szCs w:val="26"/>
              </w:rPr>
              <w:t xml:space="preserve"> веке»</w:t>
            </w:r>
          </w:p>
          <w:p w14:paraId="0A248EAF"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Всероссийский конкурс исследовательских работ «Человек в истории. ХХ век»</w:t>
            </w:r>
          </w:p>
          <w:p w14:paraId="37828898" w14:textId="77777777" w:rsidR="001B2A34" w:rsidRPr="00B24E49" w:rsidRDefault="001B2A34" w:rsidP="001B2A34">
            <w:pPr>
              <w:pStyle w:val="Style13"/>
              <w:spacing w:line="240" w:lineRule="auto"/>
              <w:ind w:firstLine="0"/>
              <w:rPr>
                <w:rStyle w:val="FontStyle21"/>
                <w:spacing w:val="0"/>
                <w:sz w:val="26"/>
                <w:szCs w:val="26"/>
              </w:rPr>
            </w:pPr>
            <w:r w:rsidRPr="00B24E49">
              <w:rPr>
                <w:rStyle w:val="FontStyle21"/>
                <w:spacing w:val="0"/>
                <w:sz w:val="26"/>
                <w:szCs w:val="26"/>
              </w:rPr>
              <w:t>Русский Медвежонок</w:t>
            </w:r>
          </w:p>
          <w:p w14:paraId="25BF11D4"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xml:space="preserve">Всероссийский Азимут </w:t>
            </w:r>
          </w:p>
          <w:p w14:paraId="2E1BA6FE"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Спортивные игры школьников "Президентские спортивные игры"</w:t>
            </w:r>
          </w:p>
          <w:p w14:paraId="75E221DB"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Легкоатлетическая эстафета "Спортсмены Сочи"</w:t>
            </w:r>
          </w:p>
          <w:p w14:paraId="7F39C89D" w14:textId="77777777" w:rsidR="001B2A34" w:rsidRPr="00B24E49" w:rsidRDefault="001B2A34" w:rsidP="001B2A34">
            <w:pPr>
              <w:pStyle w:val="af1"/>
              <w:spacing w:before="0" w:beforeAutospacing="0" w:after="0" w:afterAutospacing="0"/>
              <w:rPr>
                <w:rStyle w:val="FontStyle21"/>
                <w:b/>
                <w:spacing w:val="0"/>
                <w:sz w:val="26"/>
                <w:szCs w:val="26"/>
              </w:rPr>
            </w:pPr>
            <w:r w:rsidRPr="00B24E49">
              <w:rPr>
                <w:sz w:val="26"/>
                <w:szCs w:val="26"/>
              </w:rPr>
              <w:t xml:space="preserve">Спартакиада  </w:t>
            </w:r>
            <w:r w:rsidRPr="00B24E49">
              <w:rPr>
                <w:rStyle w:val="FontStyle21"/>
                <w:spacing w:val="0"/>
                <w:sz w:val="26"/>
                <w:szCs w:val="26"/>
              </w:rPr>
              <w:t>«Спортивные надежды Кубани»</w:t>
            </w:r>
          </w:p>
          <w:p w14:paraId="66D22B30"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Турнир по легкой атлетике на кубок Губернатора Краснодарского края</w:t>
            </w:r>
          </w:p>
          <w:p w14:paraId="27CFCFE4" w14:textId="77777777" w:rsidR="001B2A34" w:rsidRPr="00B24E49" w:rsidRDefault="001B2A34" w:rsidP="001B2A34">
            <w:pPr>
              <w:pStyle w:val="Style13"/>
              <w:widowControl/>
              <w:spacing w:line="240" w:lineRule="auto"/>
              <w:ind w:firstLine="0"/>
              <w:jc w:val="left"/>
              <w:rPr>
                <w:rStyle w:val="FontStyle26"/>
                <w:b w:val="0"/>
              </w:rPr>
            </w:pPr>
            <w:r w:rsidRPr="00B24E49">
              <w:rPr>
                <w:rStyle w:val="FontStyle26"/>
                <w:b w:val="0"/>
              </w:rPr>
              <w:t>Турнир по уличному баскетболу среди дворовых команд на Кубок губернатора Краснодарского</w:t>
            </w:r>
          </w:p>
          <w:p w14:paraId="6A67368A" w14:textId="77777777" w:rsidR="001B2A34" w:rsidRPr="00B24E49" w:rsidRDefault="001B2A34" w:rsidP="001B2A34">
            <w:pPr>
              <w:pStyle w:val="Style13"/>
              <w:widowControl/>
              <w:spacing w:line="240" w:lineRule="auto"/>
              <w:ind w:firstLine="0"/>
              <w:jc w:val="left"/>
              <w:rPr>
                <w:rStyle w:val="FontStyle26"/>
                <w:b w:val="0"/>
              </w:rPr>
            </w:pPr>
            <w:r w:rsidRPr="00B24E49">
              <w:rPr>
                <w:rStyle w:val="FontStyle26"/>
                <w:b w:val="0"/>
              </w:rPr>
              <w:t>Всемирный день здоровья</w:t>
            </w:r>
          </w:p>
          <w:p w14:paraId="14A44EBC" w14:textId="77777777" w:rsidR="001B2A34" w:rsidRPr="00B24E49" w:rsidRDefault="001B2A34" w:rsidP="001B2A34">
            <w:pPr>
              <w:pStyle w:val="af1"/>
              <w:spacing w:before="0" w:beforeAutospacing="0" w:after="0" w:afterAutospacing="0"/>
              <w:rPr>
                <w:sz w:val="26"/>
                <w:szCs w:val="26"/>
              </w:rPr>
            </w:pPr>
            <w:r w:rsidRPr="00B24E49">
              <w:rPr>
                <w:sz w:val="26"/>
                <w:szCs w:val="26"/>
              </w:rPr>
              <w:t>Спортивно-оздоровительные соревнования  «Президентские состязания»</w:t>
            </w:r>
          </w:p>
          <w:p w14:paraId="7E6D4CC6" w14:textId="77777777" w:rsidR="001B2A34" w:rsidRPr="00B24E49" w:rsidRDefault="001B2A34" w:rsidP="001B2A34">
            <w:pPr>
              <w:pStyle w:val="af1"/>
              <w:spacing w:before="0" w:beforeAutospacing="0" w:after="0" w:afterAutospacing="0"/>
              <w:rPr>
                <w:sz w:val="26"/>
                <w:szCs w:val="26"/>
              </w:rPr>
            </w:pPr>
            <w:r w:rsidRPr="00B24E49">
              <w:rPr>
                <w:sz w:val="26"/>
                <w:szCs w:val="26"/>
              </w:rPr>
              <w:t>Спартакиада допризывной молодежи</w:t>
            </w:r>
          </w:p>
          <w:p w14:paraId="422736E6"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Проект «Золотая дюжина»;</w:t>
            </w:r>
          </w:p>
          <w:p w14:paraId="7571EFD7"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Проект «Раскрась мир яркими красками»;</w:t>
            </w:r>
          </w:p>
          <w:p w14:paraId="2F0B0697"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Проект «Одна школа – одна страна»;</w:t>
            </w:r>
          </w:p>
          <w:p w14:paraId="55088F85" w14:textId="77777777" w:rsidR="001B2A34"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Социальный проект «Мой школьный двор – моя гордость!»</w:t>
            </w:r>
          </w:p>
          <w:p w14:paraId="4476B1CA" w14:textId="77777777" w:rsidR="001B2A34" w:rsidRPr="00B24E49" w:rsidRDefault="001B2A34" w:rsidP="001B2A34">
            <w:pPr>
              <w:pStyle w:val="Style13"/>
              <w:widowControl/>
              <w:spacing w:line="240" w:lineRule="auto"/>
              <w:ind w:firstLine="0"/>
              <w:jc w:val="left"/>
              <w:rPr>
                <w:rStyle w:val="FontStyle21"/>
                <w:spacing w:val="0"/>
                <w:sz w:val="26"/>
                <w:szCs w:val="26"/>
              </w:rPr>
            </w:pPr>
            <w:r>
              <w:rPr>
                <w:rStyle w:val="FontStyle21"/>
                <w:spacing w:val="0"/>
                <w:sz w:val="26"/>
                <w:szCs w:val="26"/>
              </w:rPr>
              <w:lastRenderedPageBreak/>
              <w:t>Социальный проект «Зеленая книга школьного двора»</w:t>
            </w:r>
          </w:p>
          <w:p w14:paraId="188F6F5F"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Устные журналы</w:t>
            </w:r>
          </w:p>
          <w:p w14:paraId="51B052F2"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Проект «Профилактика распространения ВИЧ-инфекции на территории города Сочи»</w:t>
            </w:r>
          </w:p>
          <w:p w14:paraId="746AFA08"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Проект городского отделения Красного Креста «Профилактика распространения ВИЧ – инфекции среди молодёжи города Сочи»</w:t>
            </w:r>
          </w:p>
          <w:p w14:paraId="4707093B" w14:textId="77777777" w:rsidR="001B2A34" w:rsidRPr="00B24E49" w:rsidRDefault="001B2A34" w:rsidP="001B2A34">
            <w:pPr>
              <w:pStyle w:val="Style13"/>
              <w:widowControl/>
              <w:spacing w:line="240" w:lineRule="auto"/>
              <w:ind w:firstLine="0"/>
              <w:jc w:val="left"/>
              <w:rPr>
                <w:rStyle w:val="FontStyle21"/>
                <w:spacing w:val="0"/>
                <w:sz w:val="26"/>
                <w:szCs w:val="26"/>
              </w:rPr>
            </w:pPr>
            <w:r w:rsidRPr="00B24E49">
              <w:rPr>
                <w:rStyle w:val="FontStyle21"/>
                <w:spacing w:val="0"/>
                <w:sz w:val="26"/>
                <w:szCs w:val="26"/>
              </w:rPr>
              <w:t xml:space="preserve"> Детский волонтёрский проект «Детский Орден Милосердия»</w:t>
            </w:r>
          </w:p>
        </w:tc>
      </w:tr>
    </w:tbl>
    <w:p w14:paraId="5627BB96" w14:textId="77777777" w:rsidR="008F1D73" w:rsidRPr="00B24E49" w:rsidRDefault="008F1D73" w:rsidP="00D266C7">
      <w:pPr>
        <w:spacing w:line="240" w:lineRule="auto"/>
        <w:rPr>
          <w:rFonts w:ascii="Times New Roman" w:hAnsi="Times New Roman" w:cs="Times New Roman"/>
          <w:sz w:val="26"/>
          <w:szCs w:val="26"/>
        </w:rPr>
      </w:pPr>
    </w:p>
    <w:sectPr w:rsidR="008F1D73" w:rsidRPr="00B24E49" w:rsidSect="00A3012E">
      <w:footerReference w:type="default" r:id="rId17"/>
      <w:type w:val="continuous"/>
      <w:pgSz w:w="16839" w:h="11907" w:orient="landscape" w:code="9"/>
      <w:pgMar w:top="1077" w:right="851" w:bottom="992" w:left="1134" w:header="720" w:footer="618"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14BC" w14:textId="77777777" w:rsidR="00387BF9" w:rsidRDefault="00387BF9" w:rsidP="00D266C7">
      <w:pPr>
        <w:spacing w:after="0" w:line="240" w:lineRule="auto"/>
      </w:pPr>
      <w:r>
        <w:separator/>
      </w:r>
    </w:p>
  </w:endnote>
  <w:endnote w:type="continuationSeparator" w:id="0">
    <w:p w14:paraId="2746590A" w14:textId="77777777" w:rsidR="00387BF9" w:rsidRDefault="00387BF9" w:rsidP="00D2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06243"/>
      <w:docPartObj>
        <w:docPartGallery w:val="Page Numbers (Bottom of Page)"/>
        <w:docPartUnique/>
      </w:docPartObj>
    </w:sdtPr>
    <w:sdtEndPr/>
    <w:sdtContent>
      <w:p w14:paraId="4D54443B" w14:textId="77777777" w:rsidR="00163ED0" w:rsidRDefault="00163ED0">
        <w:pPr>
          <w:pStyle w:val="a6"/>
          <w:jc w:val="center"/>
        </w:pPr>
        <w:r>
          <w:rPr>
            <w:noProof/>
            <w:lang w:eastAsia="ru-RU"/>
          </w:rPr>
          <mc:AlternateContent>
            <mc:Choice Requires="wps">
              <w:drawing>
                <wp:inline distT="0" distB="0" distL="0" distR="0" wp14:anchorId="03634653" wp14:editId="128D9BD2">
                  <wp:extent cx="5467350" cy="45085"/>
                  <wp:effectExtent l="0" t="0" r="0" b="0"/>
                  <wp:docPr id="648" name="Автофигура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accent5">
                              <a:lumMod val="60000"/>
                              <a:lumOff val="40000"/>
                            </a:schemeClr>
                          </a:solidFill>
                          <a:extLst/>
                        </wps:spPr>
                        <wps:bodyPr rot="0" vert="horz" wrap="square" lIns="91440" tIns="45720" rIns="91440" bIns="45720" anchor="t" anchorCtr="0" upright="1">
                          <a:noAutofit/>
                        </wps:bodyPr>
                      </wps:wsp>
                    </a:graphicData>
                  </a:graphic>
                </wp:inline>
              </w:drawing>
            </mc:Choice>
            <mc:Fallback>
              <w:pict>
                <v:shapetype w14:anchorId="39A82A08" id="_x0000_t110" coordsize="21600,21600" o:spt="110" path="m10800,l,10800,10800,21600,21600,10800xe">
                  <v:stroke joinstyle="miter"/>
                  <v:path gradientshapeok="t" o:connecttype="rect" textboxrect="5400,5400,16200,16200"/>
                </v:shapetype>
                <v:shape id="Автофигура 1"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" fillcolor="#92cddc [1944]" stroked="f">
                  <w10:anchorlock/>
                </v:shape>
              </w:pict>
            </mc:Fallback>
          </mc:AlternateContent>
        </w:r>
      </w:p>
      <w:p w14:paraId="34CA6400" w14:textId="6C3F8DBC" w:rsidR="00163ED0" w:rsidRDefault="00163ED0">
        <w:pPr>
          <w:pStyle w:val="a6"/>
          <w:jc w:val="center"/>
        </w:pPr>
        <w:r>
          <w:fldChar w:fldCharType="begin"/>
        </w:r>
        <w:r>
          <w:instrText>PAGE    \* MERGEFORMAT</w:instrText>
        </w:r>
        <w:r>
          <w:fldChar w:fldCharType="separate"/>
        </w:r>
        <w:r w:rsidR="00D6272E">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B8A4" w14:textId="77777777" w:rsidR="00387BF9" w:rsidRDefault="00387BF9" w:rsidP="00D266C7">
      <w:pPr>
        <w:spacing w:after="0" w:line="240" w:lineRule="auto"/>
      </w:pPr>
      <w:r>
        <w:separator/>
      </w:r>
    </w:p>
  </w:footnote>
  <w:footnote w:type="continuationSeparator" w:id="0">
    <w:p w14:paraId="5F6AFC18" w14:textId="77777777" w:rsidR="00387BF9" w:rsidRDefault="00387BF9" w:rsidP="00D26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E2E"/>
    <w:multiLevelType w:val="hybridMultilevel"/>
    <w:tmpl w:val="489C1A50"/>
    <w:lvl w:ilvl="0" w:tplc="8B48DCA2">
      <w:start w:val="1"/>
      <w:numFmt w:val="bullet"/>
      <w:lvlText w:val="-"/>
      <w:lvlJc w:val="left"/>
      <w:pPr>
        <w:tabs>
          <w:tab w:val="num" w:pos="720"/>
        </w:tabs>
        <w:ind w:left="720" w:hanging="360"/>
      </w:pPr>
      <w:rPr>
        <w:rFonts w:ascii="Verdana" w:hAnsi="Verdana"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A6DEC"/>
    <w:multiLevelType w:val="hybridMultilevel"/>
    <w:tmpl w:val="83527C88"/>
    <w:lvl w:ilvl="0" w:tplc="5156BA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D0C76"/>
    <w:multiLevelType w:val="hybridMultilevel"/>
    <w:tmpl w:val="9DEE64F0"/>
    <w:lvl w:ilvl="0" w:tplc="3FD080EA">
      <w:start w:val="1"/>
      <w:numFmt w:val="bullet"/>
      <w:lvlText w:val="-"/>
      <w:lvlJc w:val="left"/>
      <w:pPr>
        <w:tabs>
          <w:tab w:val="num" w:pos="720"/>
        </w:tabs>
        <w:ind w:left="720" w:hanging="363"/>
      </w:pPr>
      <w:rPr>
        <w:rFonts w:ascii="Verdana" w:hAnsi="Verdana" w:cs="Times New Roman" w:hint="default"/>
        <w:sz w:val="28"/>
        <w:szCs w:val="28"/>
      </w:rPr>
    </w:lvl>
    <w:lvl w:ilvl="1" w:tplc="2EDAC456">
      <w:start w:val="1"/>
      <w:numFmt w:val="bullet"/>
      <w:lvlText w:val="-"/>
      <w:lvlJc w:val="left"/>
      <w:pPr>
        <w:tabs>
          <w:tab w:val="num" w:pos="720"/>
        </w:tabs>
        <w:ind w:left="720" w:hanging="363"/>
      </w:pPr>
      <w:rPr>
        <w:rFonts w:ascii="Verdana" w:hAnsi="Verdana" w:cs="Times New Roman"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169E3"/>
    <w:multiLevelType w:val="hybridMultilevel"/>
    <w:tmpl w:val="CD8E527C"/>
    <w:lvl w:ilvl="0" w:tplc="7E144584">
      <w:start w:val="1"/>
      <w:numFmt w:val="bullet"/>
      <w:lvlText w:val="-"/>
      <w:lvlJc w:val="left"/>
      <w:pPr>
        <w:tabs>
          <w:tab w:val="num" w:pos="720"/>
        </w:tabs>
        <w:ind w:left="720"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219EC"/>
    <w:multiLevelType w:val="hybridMultilevel"/>
    <w:tmpl w:val="758634F4"/>
    <w:lvl w:ilvl="0" w:tplc="04190001">
      <w:start w:val="1"/>
      <w:numFmt w:val="bullet"/>
      <w:lvlText w:val=""/>
      <w:lvlJc w:val="left"/>
      <w:pPr>
        <w:tabs>
          <w:tab w:val="num" w:pos="1126"/>
        </w:tabs>
        <w:ind w:left="1126" w:hanging="360"/>
      </w:pPr>
      <w:rPr>
        <w:rFonts w:ascii="Symbol" w:hAnsi="Symbol" w:hint="default"/>
      </w:rPr>
    </w:lvl>
    <w:lvl w:ilvl="1" w:tplc="04190003" w:tentative="1">
      <w:start w:val="1"/>
      <w:numFmt w:val="bullet"/>
      <w:lvlText w:val="o"/>
      <w:lvlJc w:val="left"/>
      <w:pPr>
        <w:tabs>
          <w:tab w:val="num" w:pos="1846"/>
        </w:tabs>
        <w:ind w:left="1846" w:hanging="360"/>
      </w:pPr>
      <w:rPr>
        <w:rFonts w:ascii="Courier New" w:hAnsi="Courier New" w:cs="Courier New" w:hint="default"/>
      </w:rPr>
    </w:lvl>
    <w:lvl w:ilvl="2" w:tplc="04190005" w:tentative="1">
      <w:start w:val="1"/>
      <w:numFmt w:val="bullet"/>
      <w:lvlText w:val=""/>
      <w:lvlJc w:val="left"/>
      <w:pPr>
        <w:tabs>
          <w:tab w:val="num" w:pos="2566"/>
        </w:tabs>
        <w:ind w:left="2566" w:hanging="360"/>
      </w:pPr>
      <w:rPr>
        <w:rFonts w:ascii="Wingdings" w:hAnsi="Wingdings" w:hint="default"/>
      </w:rPr>
    </w:lvl>
    <w:lvl w:ilvl="3" w:tplc="04190001">
      <w:start w:val="1"/>
      <w:numFmt w:val="bullet"/>
      <w:lvlText w:val=""/>
      <w:lvlJc w:val="left"/>
      <w:pPr>
        <w:tabs>
          <w:tab w:val="num" w:pos="3286"/>
        </w:tabs>
        <w:ind w:left="3286" w:hanging="360"/>
      </w:pPr>
      <w:rPr>
        <w:rFonts w:ascii="Symbol" w:hAnsi="Symbol" w:hint="default"/>
      </w:rPr>
    </w:lvl>
    <w:lvl w:ilvl="4" w:tplc="04190003" w:tentative="1">
      <w:start w:val="1"/>
      <w:numFmt w:val="bullet"/>
      <w:lvlText w:val="o"/>
      <w:lvlJc w:val="left"/>
      <w:pPr>
        <w:tabs>
          <w:tab w:val="num" w:pos="4006"/>
        </w:tabs>
        <w:ind w:left="4006" w:hanging="360"/>
      </w:pPr>
      <w:rPr>
        <w:rFonts w:ascii="Courier New" w:hAnsi="Courier New" w:cs="Courier New" w:hint="default"/>
      </w:rPr>
    </w:lvl>
    <w:lvl w:ilvl="5" w:tplc="04190005" w:tentative="1">
      <w:start w:val="1"/>
      <w:numFmt w:val="bullet"/>
      <w:lvlText w:val=""/>
      <w:lvlJc w:val="left"/>
      <w:pPr>
        <w:tabs>
          <w:tab w:val="num" w:pos="4726"/>
        </w:tabs>
        <w:ind w:left="4726" w:hanging="360"/>
      </w:pPr>
      <w:rPr>
        <w:rFonts w:ascii="Wingdings" w:hAnsi="Wingdings" w:hint="default"/>
      </w:rPr>
    </w:lvl>
    <w:lvl w:ilvl="6" w:tplc="04190001" w:tentative="1">
      <w:start w:val="1"/>
      <w:numFmt w:val="bullet"/>
      <w:lvlText w:val=""/>
      <w:lvlJc w:val="left"/>
      <w:pPr>
        <w:tabs>
          <w:tab w:val="num" w:pos="5446"/>
        </w:tabs>
        <w:ind w:left="5446" w:hanging="360"/>
      </w:pPr>
      <w:rPr>
        <w:rFonts w:ascii="Symbol" w:hAnsi="Symbol" w:hint="default"/>
      </w:rPr>
    </w:lvl>
    <w:lvl w:ilvl="7" w:tplc="04190003" w:tentative="1">
      <w:start w:val="1"/>
      <w:numFmt w:val="bullet"/>
      <w:lvlText w:val="o"/>
      <w:lvlJc w:val="left"/>
      <w:pPr>
        <w:tabs>
          <w:tab w:val="num" w:pos="6166"/>
        </w:tabs>
        <w:ind w:left="6166" w:hanging="360"/>
      </w:pPr>
      <w:rPr>
        <w:rFonts w:ascii="Courier New" w:hAnsi="Courier New" w:cs="Courier New" w:hint="default"/>
      </w:rPr>
    </w:lvl>
    <w:lvl w:ilvl="8" w:tplc="04190005" w:tentative="1">
      <w:start w:val="1"/>
      <w:numFmt w:val="bullet"/>
      <w:lvlText w:val=""/>
      <w:lvlJc w:val="left"/>
      <w:pPr>
        <w:tabs>
          <w:tab w:val="num" w:pos="6886"/>
        </w:tabs>
        <w:ind w:left="6886" w:hanging="360"/>
      </w:pPr>
      <w:rPr>
        <w:rFonts w:ascii="Wingdings" w:hAnsi="Wingdings" w:hint="default"/>
      </w:rPr>
    </w:lvl>
  </w:abstractNum>
  <w:abstractNum w:abstractNumId="5" w15:restartNumberingAfterBreak="0">
    <w:nsid w:val="2F3B17A2"/>
    <w:multiLevelType w:val="hybridMultilevel"/>
    <w:tmpl w:val="68564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771DA7"/>
    <w:multiLevelType w:val="hybridMultilevel"/>
    <w:tmpl w:val="9FD8C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F764D"/>
    <w:multiLevelType w:val="hybridMultilevel"/>
    <w:tmpl w:val="8DC8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92094A"/>
    <w:multiLevelType w:val="hybridMultilevel"/>
    <w:tmpl w:val="F0FA26E4"/>
    <w:lvl w:ilvl="0" w:tplc="5156BA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7A0282"/>
    <w:multiLevelType w:val="hybridMultilevel"/>
    <w:tmpl w:val="51AC9104"/>
    <w:lvl w:ilvl="0" w:tplc="424E3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554E8D"/>
    <w:multiLevelType w:val="hybridMultilevel"/>
    <w:tmpl w:val="F0FA26E4"/>
    <w:lvl w:ilvl="0" w:tplc="5156BA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41229D"/>
    <w:multiLevelType w:val="hybridMultilevel"/>
    <w:tmpl w:val="0D5CED6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75367537"/>
    <w:multiLevelType w:val="hybridMultilevel"/>
    <w:tmpl w:val="38E2C64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5E17867"/>
    <w:multiLevelType w:val="hybridMultilevel"/>
    <w:tmpl w:val="9362B3D4"/>
    <w:lvl w:ilvl="0" w:tplc="8B48DCA2">
      <w:start w:val="1"/>
      <w:numFmt w:val="bullet"/>
      <w:lvlText w:val="-"/>
      <w:lvlJc w:val="left"/>
      <w:pPr>
        <w:tabs>
          <w:tab w:val="num" w:pos="720"/>
        </w:tabs>
        <w:ind w:left="720" w:hanging="360"/>
      </w:pPr>
      <w:rPr>
        <w:rFonts w:ascii="Verdana" w:hAnsi="Verdana"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7"/>
  </w:num>
  <w:num w:numId="5">
    <w:abstractNumId w:val="12"/>
  </w:num>
  <w:num w:numId="6">
    <w:abstractNumId w:val="0"/>
  </w:num>
  <w:num w:numId="7">
    <w:abstractNumId w:val="2"/>
  </w:num>
  <w:num w:numId="8">
    <w:abstractNumId w:val="9"/>
  </w:num>
  <w:num w:numId="9">
    <w:abstractNumId w:val="11"/>
  </w:num>
  <w:num w:numId="10">
    <w:abstractNumId w:val="5"/>
  </w:num>
  <w:num w:numId="11">
    <w:abstractNumId w:val="10"/>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1"/>
    <w:rsid w:val="00002C85"/>
    <w:rsid w:val="000176C3"/>
    <w:rsid w:val="00034218"/>
    <w:rsid w:val="000457B0"/>
    <w:rsid w:val="00070C56"/>
    <w:rsid w:val="00071185"/>
    <w:rsid w:val="0008761C"/>
    <w:rsid w:val="000957B4"/>
    <w:rsid w:val="000C4AB5"/>
    <w:rsid w:val="000C4F00"/>
    <w:rsid w:val="000E0DAA"/>
    <w:rsid w:val="000E371E"/>
    <w:rsid w:val="001019AA"/>
    <w:rsid w:val="0010551F"/>
    <w:rsid w:val="00115AEC"/>
    <w:rsid w:val="00161E07"/>
    <w:rsid w:val="00163ED0"/>
    <w:rsid w:val="001824A4"/>
    <w:rsid w:val="001B2A34"/>
    <w:rsid w:val="001B5841"/>
    <w:rsid w:val="001B799D"/>
    <w:rsid w:val="001D2FFC"/>
    <w:rsid w:val="001E2B3A"/>
    <w:rsid w:val="001E59A3"/>
    <w:rsid w:val="0027284C"/>
    <w:rsid w:val="00280B1A"/>
    <w:rsid w:val="00293ACD"/>
    <w:rsid w:val="002D7D53"/>
    <w:rsid w:val="002F517A"/>
    <w:rsid w:val="003115F3"/>
    <w:rsid w:val="00311ACF"/>
    <w:rsid w:val="00326089"/>
    <w:rsid w:val="00353817"/>
    <w:rsid w:val="00365959"/>
    <w:rsid w:val="00370821"/>
    <w:rsid w:val="00387BF9"/>
    <w:rsid w:val="00393C85"/>
    <w:rsid w:val="003B2D37"/>
    <w:rsid w:val="003F40BB"/>
    <w:rsid w:val="00441905"/>
    <w:rsid w:val="00453E11"/>
    <w:rsid w:val="004B6D07"/>
    <w:rsid w:val="004C041C"/>
    <w:rsid w:val="004C6A16"/>
    <w:rsid w:val="004C7697"/>
    <w:rsid w:val="004D59BC"/>
    <w:rsid w:val="005109BB"/>
    <w:rsid w:val="00511D46"/>
    <w:rsid w:val="00513B2E"/>
    <w:rsid w:val="00561822"/>
    <w:rsid w:val="005618FB"/>
    <w:rsid w:val="0056267D"/>
    <w:rsid w:val="005748D2"/>
    <w:rsid w:val="00575E45"/>
    <w:rsid w:val="00597958"/>
    <w:rsid w:val="00644ECB"/>
    <w:rsid w:val="0065109F"/>
    <w:rsid w:val="006514F8"/>
    <w:rsid w:val="00652F9A"/>
    <w:rsid w:val="00654AD6"/>
    <w:rsid w:val="00663697"/>
    <w:rsid w:val="00692E2D"/>
    <w:rsid w:val="006D1C7B"/>
    <w:rsid w:val="00702C5B"/>
    <w:rsid w:val="00705A76"/>
    <w:rsid w:val="00710D49"/>
    <w:rsid w:val="0071634A"/>
    <w:rsid w:val="00720777"/>
    <w:rsid w:val="00744751"/>
    <w:rsid w:val="007602C5"/>
    <w:rsid w:val="00791BDC"/>
    <w:rsid w:val="007A0112"/>
    <w:rsid w:val="007E6471"/>
    <w:rsid w:val="00834F4D"/>
    <w:rsid w:val="008432F0"/>
    <w:rsid w:val="00845914"/>
    <w:rsid w:val="00851013"/>
    <w:rsid w:val="008856B0"/>
    <w:rsid w:val="008976A6"/>
    <w:rsid w:val="008A3C6A"/>
    <w:rsid w:val="008B3DBF"/>
    <w:rsid w:val="008E4CE1"/>
    <w:rsid w:val="008F1D73"/>
    <w:rsid w:val="00920CF0"/>
    <w:rsid w:val="009342B6"/>
    <w:rsid w:val="00940674"/>
    <w:rsid w:val="009519F1"/>
    <w:rsid w:val="009770C3"/>
    <w:rsid w:val="00987D46"/>
    <w:rsid w:val="00996132"/>
    <w:rsid w:val="009C551E"/>
    <w:rsid w:val="009F7428"/>
    <w:rsid w:val="00A164E0"/>
    <w:rsid w:val="00A3012E"/>
    <w:rsid w:val="00A307B2"/>
    <w:rsid w:val="00A30959"/>
    <w:rsid w:val="00A656B9"/>
    <w:rsid w:val="00A662E4"/>
    <w:rsid w:val="00A71F77"/>
    <w:rsid w:val="00AB443F"/>
    <w:rsid w:val="00AB53E1"/>
    <w:rsid w:val="00AC38B7"/>
    <w:rsid w:val="00AE0B05"/>
    <w:rsid w:val="00AF47BD"/>
    <w:rsid w:val="00AF7322"/>
    <w:rsid w:val="00B17724"/>
    <w:rsid w:val="00B24E49"/>
    <w:rsid w:val="00B275C4"/>
    <w:rsid w:val="00B776FB"/>
    <w:rsid w:val="00BB5245"/>
    <w:rsid w:val="00BC2913"/>
    <w:rsid w:val="00BC4235"/>
    <w:rsid w:val="00BD3F15"/>
    <w:rsid w:val="00BD7F54"/>
    <w:rsid w:val="00BE6184"/>
    <w:rsid w:val="00BE6314"/>
    <w:rsid w:val="00BE6AE0"/>
    <w:rsid w:val="00C01534"/>
    <w:rsid w:val="00C17F7F"/>
    <w:rsid w:val="00C20D9F"/>
    <w:rsid w:val="00C3732D"/>
    <w:rsid w:val="00C570D0"/>
    <w:rsid w:val="00C57368"/>
    <w:rsid w:val="00C62617"/>
    <w:rsid w:val="00CC234F"/>
    <w:rsid w:val="00CE10B7"/>
    <w:rsid w:val="00CE6009"/>
    <w:rsid w:val="00D008A9"/>
    <w:rsid w:val="00D158A8"/>
    <w:rsid w:val="00D266C7"/>
    <w:rsid w:val="00D6272E"/>
    <w:rsid w:val="00D65632"/>
    <w:rsid w:val="00D90178"/>
    <w:rsid w:val="00DD196C"/>
    <w:rsid w:val="00DE11B4"/>
    <w:rsid w:val="00DF12E4"/>
    <w:rsid w:val="00E25150"/>
    <w:rsid w:val="00E30FD2"/>
    <w:rsid w:val="00E52D20"/>
    <w:rsid w:val="00E62414"/>
    <w:rsid w:val="00E64AA7"/>
    <w:rsid w:val="00E83DEC"/>
    <w:rsid w:val="00E84543"/>
    <w:rsid w:val="00EB3ED2"/>
    <w:rsid w:val="00EB6D6F"/>
    <w:rsid w:val="00EC45E0"/>
    <w:rsid w:val="00ED3599"/>
    <w:rsid w:val="00EE533D"/>
    <w:rsid w:val="00EF704B"/>
    <w:rsid w:val="00F24AD2"/>
    <w:rsid w:val="00F419F1"/>
    <w:rsid w:val="00F5700E"/>
    <w:rsid w:val="00F90C7C"/>
    <w:rsid w:val="00FB2871"/>
    <w:rsid w:val="00FC0F69"/>
    <w:rsid w:val="00FC14C8"/>
    <w:rsid w:val="00FE5E1A"/>
    <w:rsid w:val="00FF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B8DDA"/>
  <w15:docId w15:val="{457C1A30-6D87-4B0B-9028-814C90C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5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D7F54"/>
    <w:pPr>
      <w:keepNext/>
      <w:spacing w:after="0" w:line="240" w:lineRule="auto"/>
      <w:jc w:val="both"/>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447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44751"/>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447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44751"/>
    <w:pPr>
      <w:widowControl w:val="0"/>
      <w:autoSpaceDE w:val="0"/>
      <w:autoSpaceDN w:val="0"/>
      <w:adjustRightInd w:val="0"/>
      <w:spacing w:after="0" w:line="324" w:lineRule="exact"/>
      <w:ind w:firstLine="720"/>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44751"/>
    <w:pPr>
      <w:widowControl w:val="0"/>
      <w:autoSpaceDE w:val="0"/>
      <w:autoSpaceDN w:val="0"/>
      <w:adjustRightInd w:val="0"/>
      <w:spacing w:after="0" w:line="328"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44751"/>
    <w:pPr>
      <w:widowControl w:val="0"/>
      <w:autoSpaceDE w:val="0"/>
      <w:autoSpaceDN w:val="0"/>
      <w:adjustRightInd w:val="0"/>
      <w:spacing w:after="0" w:line="324" w:lineRule="exact"/>
      <w:ind w:firstLine="706"/>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744751"/>
    <w:rPr>
      <w:rFonts w:ascii="Times New Roman" w:hAnsi="Times New Roman" w:cs="Times New Roman"/>
      <w:spacing w:val="10"/>
      <w:sz w:val="24"/>
      <w:szCs w:val="24"/>
    </w:rPr>
  </w:style>
  <w:style w:type="character" w:customStyle="1" w:styleId="FontStyle24">
    <w:name w:val="Font Style24"/>
    <w:basedOn w:val="a0"/>
    <w:uiPriority w:val="99"/>
    <w:rsid w:val="00744751"/>
    <w:rPr>
      <w:rFonts w:ascii="Times New Roman" w:hAnsi="Times New Roman" w:cs="Times New Roman"/>
      <w:b/>
      <w:bCs/>
      <w:sz w:val="24"/>
      <w:szCs w:val="24"/>
    </w:rPr>
  </w:style>
  <w:style w:type="table" w:styleId="a3">
    <w:name w:val="Table Grid"/>
    <w:basedOn w:val="a1"/>
    <w:uiPriority w:val="59"/>
    <w:rsid w:val="0074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66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66C7"/>
  </w:style>
  <w:style w:type="paragraph" w:styleId="a6">
    <w:name w:val="footer"/>
    <w:basedOn w:val="a"/>
    <w:link w:val="a7"/>
    <w:uiPriority w:val="99"/>
    <w:unhideWhenUsed/>
    <w:rsid w:val="00D266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66C7"/>
  </w:style>
  <w:style w:type="character" w:styleId="a8">
    <w:name w:val="Hyperlink"/>
    <w:basedOn w:val="a0"/>
    <w:uiPriority w:val="99"/>
    <w:unhideWhenUsed/>
    <w:rsid w:val="00DE11B4"/>
    <w:rPr>
      <w:color w:val="0000FF" w:themeColor="hyperlink"/>
      <w:u w:val="single"/>
    </w:rPr>
  </w:style>
  <w:style w:type="paragraph" w:styleId="a9">
    <w:name w:val="Balloon Text"/>
    <w:basedOn w:val="a"/>
    <w:link w:val="aa"/>
    <w:uiPriority w:val="99"/>
    <w:semiHidden/>
    <w:unhideWhenUsed/>
    <w:rsid w:val="00EF70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704B"/>
    <w:rPr>
      <w:rFonts w:ascii="Tahoma" w:hAnsi="Tahoma" w:cs="Tahoma"/>
      <w:sz w:val="16"/>
      <w:szCs w:val="16"/>
    </w:rPr>
  </w:style>
  <w:style w:type="paragraph" w:customStyle="1" w:styleId="ab">
    <w:name w:val="МОН основной"/>
    <w:basedOn w:val="a"/>
    <w:rsid w:val="00DD196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D7F54"/>
    <w:rPr>
      <w:rFonts w:ascii="Times New Roman" w:eastAsia="Times New Roman" w:hAnsi="Times New Roman" w:cs="Times New Roman"/>
      <w:sz w:val="24"/>
      <w:szCs w:val="20"/>
      <w:lang w:eastAsia="ru-RU"/>
    </w:rPr>
  </w:style>
  <w:style w:type="paragraph" w:styleId="3">
    <w:name w:val="Body Text Indent 3"/>
    <w:basedOn w:val="a"/>
    <w:link w:val="30"/>
    <w:rsid w:val="00BD7F54"/>
    <w:pPr>
      <w:spacing w:after="0" w:line="240" w:lineRule="auto"/>
      <w:ind w:firstLine="720"/>
      <w:jc w:val="both"/>
    </w:pPr>
    <w:rPr>
      <w:rFonts w:ascii="Times New Roman" w:eastAsia="Times New Roman" w:hAnsi="Times New Roman" w:cs="Times New Roman"/>
      <w:sz w:val="25"/>
      <w:szCs w:val="20"/>
      <w:lang w:eastAsia="ru-RU"/>
    </w:rPr>
  </w:style>
  <w:style w:type="character" w:customStyle="1" w:styleId="30">
    <w:name w:val="Основной текст с отступом 3 Знак"/>
    <w:basedOn w:val="a0"/>
    <w:link w:val="3"/>
    <w:rsid w:val="00BD7F54"/>
    <w:rPr>
      <w:rFonts w:ascii="Times New Roman" w:eastAsia="Times New Roman" w:hAnsi="Times New Roman" w:cs="Times New Roman"/>
      <w:sz w:val="25"/>
      <w:szCs w:val="20"/>
      <w:lang w:eastAsia="ru-RU"/>
    </w:rPr>
  </w:style>
  <w:style w:type="paragraph" w:styleId="ac">
    <w:name w:val="Body Text"/>
    <w:basedOn w:val="a"/>
    <w:link w:val="ad"/>
    <w:uiPriority w:val="99"/>
    <w:semiHidden/>
    <w:unhideWhenUsed/>
    <w:rsid w:val="00AF47BD"/>
    <w:pPr>
      <w:spacing w:after="120"/>
    </w:pPr>
  </w:style>
  <w:style w:type="character" w:customStyle="1" w:styleId="ad">
    <w:name w:val="Основной текст Знак"/>
    <w:basedOn w:val="a0"/>
    <w:link w:val="ac"/>
    <w:uiPriority w:val="99"/>
    <w:semiHidden/>
    <w:rsid w:val="00AF47BD"/>
  </w:style>
  <w:style w:type="paragraph" w:styleId="ae">
    <w:name w:val="List Paragraph"/>
    <w:basedOn w:val="a"/>
    <w:uiPriority w:val="34"/>
    <w:qFormat/>
    <w:rsid w:val="00AF47BD"/>
    <w:pPr>
      <w:ind w:left="720"/>
      <w:contextualSpacing/>
    </w:pPr>
  </w:style>
  <w:style w:type="character" w:customStyle="1" w:styleId="10">
    <w:name w:val="Заголовок 1 Знак"/>
    <w:basedOn w:val="a0"/>
    <w:link w:val="1"/>
    <w:uiPriority w:val="9"/>
    <w:rsid w:val="00FE5E1A"/>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987D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BC4235"/>
    <w:rPr>
      <w:rFonts w:ascii="Times New Roman" w:hAnsi="Times New Roman" w:cs="Times New Roman" w:hint="default"/>
      <w:strike w:val="0"/>
      <w:dstrike w:val="0"/>
      <w:sz w:val="24"/>
      <w:szCs w:val="24"/>
      <w:u w:val="none"/>
      <w:effect w:val="none"/>
    </w:rPr>
  </w:style>
  <w:style w:type="paragraph" w:styleId="af">
    <w:name w:val="footnote text"/>
    <w:aliases w:val="Знак6,F1"/>
    <w:basedOn w:val="a"/>
    <w:link w:val="af0"/>
    <w:unhideWhenUsed/>
    <w:rsid w:val="00C57368"/>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0">
    <w:name w:val="Текст сноски Знак"/>
    <w:aliases w:val="Знак6 Знак,F1 Знак"/>
    <w:basedOn w:val="a0"/>
    <w:link w:val="af"/>
    <w:rsid w:val="00C57368"/>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C5736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AC38B7"/>
    <w:rPr>
      <w:rFonts w:ascii="Times New Roman" w:hAnsi="Times New Roman" w:cs="Times New Roman"/>
      <w:b/>
      <w:bCs/>
      <w:sz w:val="26"/>
      <w:szCs w:val="26"/>
    </w:rPr>
  </w:style>
  <w:style w:type="paragraph" w:styleId="af1">
    <w:name w:val="Normal (Web)"/>
    <w:basedOn w:val="a"/>
    <w:rsid w:val="00AC3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7E6471"/>
    <w:rPr>
      <w:rFonts w:ascii="Times New Roman" w:hAnsi="Times New Roman" w:cs="Times New Roman"/>
      <w:sz w:val="26"/>
      <w:szCs w:val="26"/>
    </w:rPr>
  </w:style>
  <w:style w:type="character" w:customStyle="1" w:styleId="serp-urlitem">
    <w:name w:val="serp-url__item"/>
    <w:basedOn w:val="a0"/>
    <w:rsid w:val="00FF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5.ru" TargetMode="External"/><Relationship Id="rId13" Type="http://schemas.openxmlformats.org/officeDocument/2006/relationships/hyperlink" Target="http://www.pedsov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clas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1089;&#1077;&#1085;&#1090;&#1103;&#1073;&#1088;&#110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uch.info" TargetMode="External"/><Relationship Id="rId5" Type="http://schemas.openxmlformats.org/officeDocument/2006/relationships/webSettings" Target="webSettings.xml"/><Relationship Id="rId15" Type="http://schemas.openxmlformats.org/officeDocument/2006/relationships/hyperlink" Target="http://www.it-n.ru" TargetMode="External"/><Relationship Id="rId10" Type="http://schemas.openxmlformats.org/officeDocument/2006/relationships/hyperlink" Target="http://www.easye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1084;&#1077;&#1090;&#1086;&#1076;&#1082;&#1072;&#1073;&#1080;&#1085;&#1077;&#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AA57-911A-42CD-A9A8-DC8A3D3C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Семилетова</dc:creator>
  <cp:keywords/>
  <dc:description/>
  <cp:lastModifiedBy>Semiletova</cp:lastModifiedBy>
  <cp:revision>2</cp:revision>
  <cp:lastPrinted>2014-07-31T17:46:00Z</cp:lastPrinted>
  <dcterms:created xsi:type="dcterms:W3CDTF">2017-09-05T12:31:00Z</dcterms:created>
  <dcterms:modified xsi:type="dcterms:W3CDTF">2017-09-05T12:31:00Z</dcterms:modified>
</cp:coreProperties>
</file>